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F294AE" w14:textId="77777777" w:rsidR="00AB4087" w:rsidRPr="00D77A25" w:rsidRDefault="00AB4087" w:rsidP="00AB4087">
      <w:pPr>
        <w:pStyle w:val="a4"/>
        <w:spacing w:line="360" w:lineRule="auto"/>
        <w:ind w:left="849" w:right="833"/>
        <w:jc w:val="center"/>
      </w:pPr>
    </w:p>
    <w:tbl>
      <w:tblPr>
        <w:tblStyle w:val="a3"/>
        <w:tblW w:w="10349" w:type="dxa"/>
        <w:tblInd w:w="-85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109"/>
        <w:gridCol w:w="5240"/>
      </w:tblGrid>
      <w:tr w:rsidR="008549B1" w:rsidRPr="00D77A25" w14:paraId="70BE6AC9" w14:textId="77777777" w:rsidTr="00C0495E">
        <w:tc>
          <w:tcPr>
            <w:tcW w:w="5109" w:type="dxa"/>
          </w:tcPr>
          <w:p w14:paraId="228A5812" w14:textId="77777777" w:rsidR="00A30B56" w:rsidRPr="00D77A25" w:rsidRDefault="00A30B56" w:rsidP="00AB4087">
            <w:pPr>
              <w:pStyle w:val="a4"/>
              <w:spacing w:line="360" w:lineRule="auto"/>
              <w:rPr>
                <w:b/>
                <w:sz w:val="20"/>
              </w:rPr>
            </w:pPr>
          </w:p>
          <w:p w14:paraId="30617A57" w14:textId="77777777" w:rsidR="00A30B56" w:rsidRPr="00D77A25" w:rsidRDefault="00A30B56" w:rsidP="00AB4087">
            <w:pPr>
              <w:pStyle w:val="a4"/>
              <w:spacing w:before="5" w:line="360" w:lineRule="auto"/>
              <w:rPr>
                <w:b/>
                <w:sz w:val="19"/>
              </w:rPr>
            </w:pPr>
          </w:p>
          <w:p w14:paraId="41A4ACAF" w14:textId="77777777" w:rsidR="00A30B56" w:rsidRPr="00D77A25" w:rsidRDefault="00A30B56" w:rsidP="00AB4087">
            <w:pPr>
              <w:pStyle w:val="a4"/>
              <w:spacing w:line="360" w:lineRule="auto"/>
              <w:ind w:right="293"/>
              <w:jc w:val="center"/>
              <w:rPr>
                <w:b/>
                <w:bCs/>
              </w:rPr>
            </w:pPr>
            <w:r w:rsidRPr="00D77A25">
              <w:rPr>
                <w:b/>
                <w:bCs/>
              </w:rPr>
              <w:t>Российский</w:t>
            </w:r>
            <w:r w:rsidRPr="00D77A25">
              <w:rPr>
                <w:b/>
                <w:bCs/>
                <w:spacing w:val="-3"/>
              </w:rPr>
              <w:t xml:space="preserve"> </w:t>
            </w:r>
            <w:r w:rsidRPr="00D77A25">
              <w:rPr>
                <w:b/>
                <w:bCs/>
              </w:rPr>
              <w:t>научный</w:t>
            </w:r>
            <w:r w:rsidRPr="00D77A25">
              <w:rPr>
                <w:b/>
                <w:bCs/>
                <w:spacing w:val="-3"/>
              </w:rPr>
              <w:t xml:space="preserve"> </w:t>
            </w:r>
            <w:r w:rsidRPr="00D77A25">
              <w:rPr>
                <w:b/>
                <w:bCs/>
              </w:rPr>
              <w:t>фонд</w:t>
            </w:r>
          </w:p>
          <w:p w14:paraId="335144AE" w14:textId="5B0E9BD9" w:rsidR="00A30B56" w:rsidRPr="00D77A25" w:rsidRDefault="00A30B56" w:rsidP="00AB4087">
            <w:pPr>
              <w:pStyle w:val="a4"/>
              <w:spacing w:line="360" w:lineRule="auto"/>
              <w:ind w:left="849" w:right="833"/>
              <w:jc w:val="center"/>
            </w:pPr>
            <w:r w:rsidRPr="00D77A25">
              <w:t>Уважаемые</w:t>
            </w:r>
            <w:r w:rsidRPr="00D77A25">
              <w:rPr>
                <w:spacing w:val="-4"/>
              </w:rPr>
              <w:t xml:space="preserve"> </w:t>
            </w:r>
            <w:r w:rsidRPr="00D77A25">
              <w:t>дамы</w:t>
            </w:r>
            <w:r w:rsidRPr="00D77A25">
              <w:rPr>
                <w:spacing w:val="-1"/>
              </w:rPr>
              <w:t xml:space="preserve"> </w:t>
            </w:r>
            <w:r w:rsidRPr="00D77A25">
              <w:t>и</w:t>
            </w:r>
            <w:r w:rsidRPr="00D77A25">
              <w:rPr>
                <w:spacing w:val="-1"/>
              </w:rPr>
              <w:t xml:space="preserve"> </w:t>
            </w:r>
            <w:r w:rsidRPr="00D77A25">
              <w:t>господа!</w:t>
            </w:r>
          </w:p>
          <w:p w14:paraId="4FC4979C" w14:textId="77777777" w:rsidR="00A30B56" w:rsidRPr="00D77A25" w:rsidRDefault="00A30B56" w:rsidP="00AB4087">
            <w:pPr>
              <w:pStyle w:val="a4"/>
              <w:spacing w:before="7" w:line="360" w:lineRule="auto"/>
            </w:pPr>
          </w:p>
          <w:p w14:paraId="43F911B1" w14:textId="281E8BF3" w:rsidR="00A30B56" w:rsidRPr="00D77A25" w:rsidRDefault="00A30B56" w:rsidP="00AB4087">
            <w:pPr>
              <w:pStyle w:val="a4"/>
              <w:spacing w:line="360" w:lineRule="auto"/>
              <w:ind w:right="296" w:firstLine="458"/>
              <w:jc w:val="both"/>
            </w:pPr>
            <w:r w:rsidRPr="00D77A25">
              <w:rPr>
                <w:rStyle w:val="a6"/>
                <w:b w:val="0"/>
                <w:bCs w:val="0"/>
              </w:rPr>
              <w:t>Федеральное государственное бюджетное образовательное учреждение высшего образования «Московский государственный университет имени М.В. Ломоносова»</w:t>
            </w:r>
            <w:r w:rsidRPr="00D77A25">
              <w:rPr>
                <w:b/>
                <w:bCs/>
              </w:rPr>
              <w:t>,</w:t>
            </w:r>
            <w:r w:rsidRPr="00D77A25">
              <w:t xml:space="preserve"> именуемое в дальнейшем МГУ имени М.В. Ломоносова в лице проректора Федянина Андрея Анатольевича, действующего на основании доверенности </w:t>
            </w:r>
            <w:r w:rsidR="00D96217" w:rsidRPr="00D96217">
              <w:t>№ 320-25/010-50 от 1 декабря 2025 года</w:t>
            </w:r>
            <w:r w:rsidR="002B1FBB" w:rsidRPr="00D77A25">
              <w:t xml:space="preserve"> и</w:t>
            </w:r>
            <w:r w:rsidRPr="00D77A25">
              <w:rPr>
                <w:rStyle w:val="rynqvb"/>
              </w:rPr>
              <w:t xml:space="preserve"> </w:t>
            </w:r>
            <w:r w:rsidR="00FB2BCC" w:rsidRPr="00FB2BCC">
              <w:rPr>
                <w:rStyle w:val="rynqvb"/>
                <w:highlight w:val="yellow"/>
                <w:lang w:val="en-US"/>
              </w:rPr>
              <w:t>xxxxxxxxxxxxxxxxxxxxxxxx</w:t>
            </w:r>
            <w:r w:rsidRPr="00D77A25">
              <w:rPr>
                <w:spacing w:val="1"/>
              </w:rPr>
              <w:t xml:space="preserve"> в лице </w:t>
            </w:r>
            <w:r w:rsidRPr="00D77A25">
              <w:rPr>
                <w:rStyle w:val="rynqvb"/>
              </w:rPr>
              <w:t xml:space="preserve">руководителя </w:t>
            </w:r>
            <w:r w:rsidR="00FB2BCC" w:rsidRPr="00FB2BCC">
              <w:rPr>
                <w:rStyle w:val="rynqvb"/>
                <w:highlight w:val="yellow"/>
                <w:lang w:val="en-US"/>
              </w:rPr>
              <w:t>xxxxxxxxxxxxxxxxxxxxxxxxxx</w:t>
            </w:r>
            <w:r w:rsidRPr="00D77A25">
              <w:t xml:space="preserve"> в</w:t>
            </w:r>
            <w:r w:rsidRPr="00D77A25">
              <w:rPr>
                <w:spacing w:val="1"/>
              </w:rPr>
              <w:t xml:space="preserve"> </w:t>
            </w:r>
            <w:r w:rsidRPr="00D77A25">
              <w:t>случае</w:t>
            </w:r>
            <w:r w:rsidRPr="00D77A25">
              <w:rPr>
                <w:spacing w:val="1"/>
              </w:rPr>
              <w:t xml:space="preserve"> </w:t>
            </w:r>
            <w:r w:rsidRPr="00D77A25">
              <w:t>предоставления</w:t>
            </w:r>
            <w:r w:rsidRPr="00D77A25">
              <w:rPr>
                <w:spacing w:val="1"/>
              </w:rPr>
              <w:t xml:space="preserve"> </w:t>
            </w:r>
            <w:r w:rsidRPr="00D77A25">
              <w:t xml:space="preserve">финансирования со стороны Российского научного фонда (РНФ) и </w:t>
            </w:r>
            <w:r w:rsidR="00FB2BCC" w:rsidRPr="00FB2BCC">
              <w:rPr>
                <w:highlight w:val="yellow"/>
                <w:lang w:val="en-US"/>
              </w:rPr>
              <w:t>xxxxxxxxxxxxxxxxxxxxxxxxx</w:t>
            </w:r>
            <w:r w:rsidRPr="00D77A25">
              <w:t xml:space="preserve"> обязуются предоставить необходимую инфраструктуру,</w:t>
            </w:r>
            <w:r w:rsidRPr="00D77A25">
              <w:rPr>
                <w:spacing w:val="1"/>
              </w:rPr>
              <w:t xml:space="preserve"> </w:t>
            </w:r>
            <w:r w:rsidRPr="00D77A25">
              <w:t>доступ к лабораториям, библиотекам и другим помещениям, необходимым для успешного</w:t>
            </w:r>
            <w:r w:rsidRPr="00D77A25">
              <w:rPr>
                <w:spacing w:val="1"/>
              </w:rPr>
              <w:t xml:space="preserve"> </w:t>
            </w:r>
            <w:r w:rsidRPr="00D77A25">
              <w:t>выполнения</w:t>
            </w:r>
            <w:r w:rsidRPr="00D77A25">
              <w:rPr>
                <w:spacing w:val="1"/>
              </w:rPr>
              <w:t xml:space="preserve"> </w:t>
            </w:r>
            <w:r w:rsidRPr="00D77A25">
              <w:t>совместного</w:t>
            </w:r>
            <w:r w:rsidRPr="00D77A25">
              <w:rPr>
                <w:spacing w:val="1"/>
              </w:rPr>
              <w:t xml:space="preserve"> </w:t>
            </w:r>
            <w:r w:rsidRPr="00D77A25">
              <w:t>проекта</w:t>
            </w:r>
            <w:r w:rsidRPr="00D77A25">
              <w:rPr>
                <w:spacing w:val="1"/>
              </w:rPr>
              <w:t xml:space="preserve"> «</w:t>
            </w:r>
            <w:r w:rsidR="00FB2BCC" w:rsidRPr="00FB2BCC">
              <w:rPr>
                <w:spacing w:val="1"/>
                <w:highlight w:val="yellow"/>
                <w:lang w:val="en-US"/>
              </w:rPr>
              <w:t>xxxxxxxxxxxxxxxxxxxxxxxxxxxxxxxxxxxxxxxxxxxxxxxxxxxxxxxxxxxxxxxxxxxxxxxxxxxx</w:t>
            </w:r>
            <w:r w:rsidRPr="00D77A25">
              <w:rPr>
                <w:spacing w:val="1"/>
              </w:rPr>
              <w:t xml:space="preserve">» </w:t>
            </w:r>
            <w:r w:rsidRPr="00D77A25">
              <w:t>под</w:t>
            </w:r>
            <w:r w:rsidRPr="00D77A25">
              <w:rPr>
                <w:spacing w:val="1"/>
              </w:rPr>
              <w:t xml:space="preserve"> </w:t>
            </w:r>
            <w:r w:rsidRPr="00D77A25">
              <w:t xml:space="preserve">руководством </w:t>
            </w:r>
            <w:r w:rsidR="00FB2BCC">
              <w:rPr>
                <w:highlight w:val="yellow"/>
              </w:rPr>
              <w:t>должность и звание</w:t>
            </w:r>
            <w:r w:rsidRPr="00EB7801">
              <w:rPr>
                <w:highlight w:val="yellow"/>
              </w:rPr>
              <w:t xml:space="preserve"> </w:t>
            </w:r>
            <w:r w:rsidR="00FB2BCC" w:rsidRPr="00FB2BCC">
              <w:rPr>
                <w:highlight w:val="yellow"/>
              </w:rPr>
              <w:t>ФИО</w:t>
            </w:r>
            <w:r w:rsidRPr="00D77A25">
              <w:rPr>
                <w:spacing w:val="1"/>
              </w:rPr>
              <w:t xml:space="preserve"> </w:t>
            </w:r>
            <w:r w:rsidRPr="00D77A25">
              <w:t>с</w:t>
            </w:r>
            <w:r w:rsidRPr="00D77A25">
              <w:rPr>
                <w:spacing w:val="1"/>
              </w:rPr>
              <w:t xml:space="preserve"> </w:t>
            </w:r>
            <w:r w:rsidRPr="00D77A25">
              <w:t>российской</w:t>
            </w:r>
            <w:r w:rsidRPr="00D77A25">
              <w:rPr>
                <w:spacing w:val="1"/>
              </w:rPr>
              <w:t xml:space="preserve"> </w:t>
            </w:r>
            <w:r w:rsidRPr="00D77A25">
              <w:t>стороны</w:t>
            </w:r>
            <w:r w:rsidRPr="00D77A25">
              <w:rPr>
                <w:spacing w:val="1"/>
              </w:rPr>
              <w:t xml:space="preserve"> </w:t>
            </w:r>
            <w:r w:rsidR="00FB2BCC" w:rsidRPr="00FB2BCC">
              <w:rPr>
                <w:highlight w:val="yellow"/>
                <w:lang w:val="en-US"/>
              </w:rPr>
              <w:t>xxxxxxxxxxxxxxxxxxxxx</w:t>
            </w:r>
            <w:r w:rsidRPr="00D77A25">
              <w:rPr>
                <w:spacing w:val="1"/>
              </w:rPr>
              <w:t xml:space="preserve"> </w:t>
            </w:r>
            <w:r w:rsidRPr="00D77A25">
              <w:t>с</w:t>
            </w:r>
            <w:r w:rsidR="00D77A25" w:rsidRPr="00D77A25">
              <w:t xml:space="preserve"> </w:t>
            </w:r>
            <w:r w:rsidR="00E05776" w:rsidRPr="00E05776">
              <w:rPr>
                <w:spacing w:val="-57"/>
                <w:highlight w:val="yellow"/>
              </w:rPr>
              <w:t>ххххххххххххххх</w:t>
            </w:r>
            <w:r w:rsidRPr="00D77A25">
              <w:rPr>
                <w:spacing w:val="-1"/>
              </w:rPr>
              <w:t xml:space="preserve"> </w:t>
            </w:r>
            <w:r w:rsidR="00E05776">
              <w:rPr>
                <w:spacing w:val="-1"/>
              </w:rPr>
              <w:t xml:space="preserve"> </w:t>
            </w:r>
            <w:r w:rsidRPr="00D77A25">
              <w:t>стороны</w:t>
            </w:r>
            <w:r w:rsidRPr="00D77A25">
              <w:rPr>
                <w:spacing w:val="-1"/>
              </w:rPr>
              <w:t xml:space="preserve"> </w:t>
            </w:r>
            <w:r w:rsidRPr="00D77A25">
              <w:t>на</w:t>
            </w:r>
            <w:r w:rsidRPr="00D77A25">
              <w:rPr>
                <w:spacing w:val="-5"/>
              </w:rPr>
              <w:t xml:space="preserve"> </w:t>
            </w:r>
            <w:r w:rsidRPr="00D77A25">
              <w:t>период</w:t>
            </w:r>
            <w:r w:rsidRPr="00D77A25">
              <w:rPr>
                <w:spacing w:val="-1"/>
              </w:rPr>
              <w:t xml:space="preserve"> </w:t>
            </w:r>
            <w:r w:rsidRPr="00D77A25">
              <w:t>его</w:t>
            </w:r>
            <w:r w:rsidRPr="00D77A25">
              <w:rPr>
                <w:spacing w:val="-1"/>
              </w:rPr>
              <w:t xml:space="preserve"> </w:t>
            </w:r>
            <w:r w:rsidRPr="00D77A25">
              <w:t>финансирования</w:t>
            </w:r>
            <w:r w:rsidRPr="00D77A25">
              <w:rPr>
                <w:spacing w:val="-1"/>
              </w:rPr>
              <w:t xml:space="preserve"> </w:t>
            </w:r>
            <w:r w:rsidRPr="00D77A25">
              <w:t>в указанных организациях.</w:t>
            </w:r>
          </w:p>
          <w:p w14:paraId="3CFE0F4E" w14:textId="21B77FDA" w:rsidR="00A30B56" w:rsidRPr="00D77A25" w:rsidRDefault="00A30B56" w:rsidP="00AB4087">
            <w:pPr>
              <w:pStyle w:val="a4"/>
              <w:spacing w:line="360" w:lineRule="auto"/>
              <w:ind w:right="294" w:firstLine="458"/>
              <w:jc w:val="both"/>
            </w:pPr>
            <w:r w:rsidRPr="00D77A25">
              <w:t>План и сроки работ, выполняемых в рамках проекта, а также распределение работ по проекту</w:t>
            </w:r>
            <w:r w:rsidRPr="00D77A25">
              <w:rPr>
                <w:spacing w:val="-57"/>
              </w:rPr>
              <w:t xml:space="preserve"> </w:t>
            </w:r>
            <w:r w:rsidRPr="00D77A25">
              <w:t xml:space="preserve">между российским и </w:t>
            </w:r>
            <w:r w:rsidR="009C2581">
              <w:t>вьетнамским</w:t>
            </w:r>
            <w:r w:rsidRPr="00D77A25">
              <w:t xml:space="preserve"> </w:t>
            </w:r>
            <w:r w:rsidRPr="00D77A25">
              <w:lastRenderedPageBreak/>
              <w:t>научными коллективами будут соответствовать одобренным</w:t>
            </w:r>
            <w:r w:rsidRPr="00D77A25">
              <w:rPr>
                <w:spacing w:val="1"/>
              </w:rPr>
              <w:t xml:space="preserve"> </w:t>
            </w:r>
            <w:r w:rsidRPr="00D77A25">
              <w:t>к</w:t>
            </w:r>
            <w:r w:rsidRPr="00D77A25">
              <w:rPr>
                <w:spacing w:val="-1"/>
              </w:rPr>
              <w:t xml:space="preserve"> </w:t>
            </w:r>
            <w:r w:rsidRPr="00D77A25">
              <w:t>финансированию</w:t>
            </w:r>
            <w:r w:rsidRPr="00D77A25">
              <w:rPr>
                <w:spacing w:val="-2"/>
              </w:rPr>
              <w:t xml:space="preserve"> </w:t>
            </w:r>
            <w:r w:rsidRPr="00D77A25">
              <w:t>заявкам.</w:t>
            </w:r>
          </w:p>
          <w:p w14:paraId="3E2BABD4" w14:textId="77777777" w:rsidR="00A30B56" w:rsidRPr="00D77A25" w:rsidRDefault="00A30B56" w:rsidP="00AB4087">
            <w:pPr>
              <w:pStyle w:val="a4"/>
              <w:spacing w:line="360" w:lineRule="auto"/>
              <w:ind w:right="296" w:firstLine="458"/>
              <w:jc w:val="both"/>
            </w:pPr>
            <w:r w:rsidRPr="00D77A25">
              <w:t>Мы</w:t>
            </w:r>
            <w:r w:rsidRPr="00D77A25">
              <w:rPr>
                <w:spacing w:val="1"/>
              </w:rPr>
              <w:t xml:space="preserve"> </w:t>
            </w:r>
            <w:r w:rsidRPr="00D77A25">
              <w:t>согласны,</w:t>
            </w:r>
            <w:r w:rsidRPr="00D77A25">
              <w:rPr>
                <w:spacing w:val="1"/>
              </w:rPr>
              <w:t xml:space="preserve"> </w:t>
            </w:r>
            <w:r w:rsidRPr="00D77A25">
              <w:t>что</w:t>
            </w:r>
            <w:r w:rsidRPr="00D77A25">
              <w:rPr>
                <w:spacing w:val="1"/>
              </w:rPr>
              <w:t xml:space="preserve"> </w:t>
            </w:r>
            <w:r w:rsidRPr="00D77A25">
              <w:t>результаты</w:t>
            </w:r>
            <w:r w:rsidRPr="00D77A25">
              <w:rPr>
                <w:spacing w:val="1"/>
              </w:rPr>
              <w:t xml:space="preserve"> </w:t>
            </w:r>
            <w:r w:rsidRPr="00D77A25">
              <w:t>интеллектуальной</w:t>
            </w:r>
            <w:r w:rsidRPr="00D77A25">
              <w:rPr>
                <w:spacing w:val="1"/>
              </w:rPr>
              <w:t xml:space="preserve"> </w:t>
            </w:r>
            <w:r w:rsidRPr="00D77A25">
              <w:t>деятельности,</w:t>
            </w:r>
            <w:r w:rsidRPr="00D77A25">
              <w:rPr>
                <w:spacing w:val="1"/>
              </w:rPr>
              <w:t xml:space="preserve"> </w:t>
            </w:r>
            <w:r w:rsidRPr="00D77A25">
              <w:t>созданные</w:t>
            </w:r>
            <w:r w:rsidRPr="00D77A25">
              <w:rPr>
                <w:spacing w:val="1"/>
              </w:rPr>
              <w:t xml:space="preserve"> </w:t>
            </w:r>
            <w:r w:rsidRPr="00D77A25">
              <w:t>совместным</w:t>
            </w:r>
            <w:r w:rsidRPr="00D77A25">
              <w:rPr>
                <w:spacing w:val="1"/>
              </w:rPr>
              <w:t xml:space="preserve"> </w:t>
            </w:r>
            <w:r w:rsidRPr="00D77A25">
              <w:t>творческим</w:t>
            </w:r>
            <w:r w:rsidRPr="00D77A25">
              <w:rPr>
                <w:spacing w:val="1"/>
              </w:rPr>
              <w:t xml:space="preserve"> </w:t>
            </w:r>
            <w:r w:rsidRPr="00D77A25">
              <w:t>трудом</w:t>
            </w:r>
            <w:r w:rsidRPr="00D77A25">
              <w:rPr>
                <w:spacing w:val="1"/>
              </w:rPr>
              <w:t xml:space="preserve"> </w:t>
            </w:r>
            <w:r w:rsidRPr="00D77A25">
              <w:t>в</w:t>
            </w:r>
            <w:r w:rsidRPr="00D77A25">
              <w:rPr>
                <w:spacing w:val="1"/>
              </w:rPr>
              <w:t xml:space="preserve"> </w:t>
            </w:r>
            <w:r w:rsidRPr="00D77A25">
              <w:t>процессе</w:t>
            </w:r>
            <w:r w:rsidRPr="00D77A25">
              <w:rPr>
                <w:spacing w:val="1"/>
              </w:rPr>
              <w:t xml:space="preserve"> </w:t>
            </w:r>
            <w:r w:rsidRPr="00D77A25">
              <w:t>реализации</w:t>
            </w:r>
            <w:r w:rsidRPr="00D77A25">
              <w:rPr>
                <w:spacing w:val="1"/>
              </w:rPr>
              <w:t xml:space="preserve"> </w:t>
            </w:r>
            <w:r w:rsidRPr="00D77A25">
              <w:t>проекта,</w:t>
            </w:r>
            <w:r w:rsidRPr="00D77A25">
              <w:rPr>
                <w:spacing w:val="1"/>
              </w:rPr>
              <w:t xml:space="preserve"> </w:t>
            </w:r>
            <w:r w:rsidRPr="00D77A25">
              <w:t>будут</w:t>
            </w:r>
            <w:r w:rsidRPr="00D77A25">
              <w:rPr>
                <w:spacing w:val="61"/>
              </w:rPr>
              <w:t xml:space="preserve"> </w:t>
            </w:r>
            <w:r w:rsidRPr="00D77A25">
              <w:t>использоваться</w:t>
            </w:r>
            <w:r w:rsidRPr="00D77A25">
              <w:rPr>
                <w:spacing w:val="1"/>
              </w:rPr>
              <w:t xml:space="preserve"> </w:t>
            </w:r>
            <w:r w:rsidRPr="00D77A25">
              <w:t xml:space="preserve">правообладателями в соответствии с национальным законодательством. Мы уведомлены, что </w:t>
            </w:r>
            <w:r w:rsidRPr="00D77A25">
              <w:rPr>
                <w:spacing w:val="-57"/>
              </w:rPr>
              <w:t xml:space="preserve"> </w:t>
            </w:r>
            <w:r w:rsidRPr="00D77A25">
              <w:t>в соответствии с законодательством Российской Федерации, Российская Федерация может</w:t>
            </w:r>
            <w:r w:rsidRPr="00D77A25">
              <w:rPr>
                <w:spacing w:val="1"/>
              </w:rPr>
              <w:t xml:space="preserve"> </w:t>
            </w:r>
            <w:r w:rsidRPr="00D77A25">
              <w:t>использовать</w:t>
            </w:r>
            <w:r w:rsidRPr="00D77A25">
              <w:rPr>
                <w:spacing w:val="1"/>
              </w:rPr>
              <w:t xml:space="preserve"> </w:t>
            </w:r>
            <w:r w:rsidRPr="00D77A25">
              <w:t>для</w:t>
            </w:r>
            <w:r w:rsidRPr="00D77A25">
              <w:rPr>
                <w:spacing w:val="1"/>
              </w:rPr>
              <w:t xml:space="preserve"> </w:t>
            </w:r>
            <w:r w:rsidRPr="00D77A25">
              <w:t>государственных</w:t>
            </w:r>
            <w:r w:rsidRPr="00D77A25">
              <w:rPr>
                <w:spacing w:val="1"/>
              </w:rPr>
              <w:t xml:space="preserve"> </w:t>
            </w:r>
            <w:r w:rsidRPr="00D77A25">
              <w:t>нужд</w:t>
            </w:r>
            <w:r w:rsidRPr="00D77A25">
              <w:rPr>
                <w:spacing w:val="1"/>
              </w:rPr>
              <w:t xml:space="preserve"> </w:t>
            </w:r>
            <w:r w:rsidRPr="00D77A25">
              <w:t>результаты</w:t>
            </w:r>
            <w:r w:rsidRPr="00D77A25">
              <w:rPr>
                <w:spacing w:val="1"/>
              </w:rPr>
              <w:t xml:space="preserve"> </w:t>
            </w:r>
            <w:r w:rsidRPr="00D77A25">
              <w:t>интеллектуальной</w:t>
            </w:r>
            <w:r w:rsidRPr="00D77A25">
              <w:rPr>
                <w:spacing w:val="1"/>
              </w:rPr>
              <w:t xml:space="preserve"> </w:t>
            </w:r>
            <w:r w:rsidRPr="00D77A25">
              <w:t>деятельности,</w:t>
            </w:r>
            <w:r w:rsidRPr="00D77A25">
              <w:rPr>
                <w:spacing w:val="1"/>
              </w:rPr>
              <w:t xml:space="preserve"> </w:t>
            </w:r>
            <w:r w:rsidRPr="00D77A25">
              <w:t>созданные</w:t>
            </w:r>
            <w:r w:rsidRPr="00D77A25">
              <w:rPr>
                <w:spacing w:val="1"/>
              </w:rPr>
              <w:t xml:space="preserve"> </w:t>
            </w:r>
            <w:r w:rsidRPr="00D77A25">
              <w:t>российским</w:t>
            </w:r>
            <w:r w:rsidRPr="00D77A25">
              <w:rPr>
                <w:spacing w:val="1"/>
              </w:rPr>
              <w:t xml:space="preserve"> </w:t>
            </w:r>
            <w:r w:rsidRPr="00D77A25">
              <w:t>научным</w:t>
            </w:r>
            <w:r w:rsidRPr="00D77A25">
              <w:rPr>
                <w:spacing w:val="1"/>
              </w:rPr>
              <w:t xml:space="preserve"> </w:t>
            </w:r>
            <w:r w:rsidRPr="00D77A25">
              <w:t>коллективом</w:t>
            </w:r>
            <w:r w:rsidRPr="00D77A25">
              <w:rPr>
                <w:spacing w:val="1"/>
              </w:rPr>
              <w:t xml:space="preserve"> </w:t>
            </w:r>
            <w:r w:rsidRPr="00D77A25">
              <w:t>при</w:t>
            </w:r>
            <w:r w:rsidRPr="00D77A25">
              <w:rPr>
                <w:spacing w:val="1"/>
              </w:rPr>
              <w:t xml:space="preserve"> </w:t>
            </w:r>
            <w:r w:rsidRPr="00D77A25">
              <w:t>выполнении</w:t>
            </w:r>
            <w:r w:rsidRPr="00D77A25">
              <w:rPr>
                <w:spacing w:val="1"/>
              </w:rPr>
              <w:t xml:space="preserve"> </w:t>
            </w:r>
            <w:r w:rsidRPr="00D77A25">
              <w:t>проекта,</w:t>
            </w:r>
            <w:r w:rsidRPr="00D77A25">
              <w:rPr>
                <w:spacing w:val="1"/>
              </w:rPr>
              <w:t xml:space="preserve"> </w:t>
            </w:r>
            <w:r w:rsidRPr="00D77A25">
              <w:t>на</w:t>
            </w:r>
            <w:r w:rsidRPr="00D77A25">
              <w:rPr>
                <w:spacing w:val="1"/>
              </w:rPr>
              <w:t xml:space="preserve"> </w:t>
            </w:r>
            <w:r w:rsidRPr="00D77A25">
              <w:t>условиях</w:t>
            </w:r>
            <w:r w:rsidRPr="00D77A25">
              <w:rPr>
                <w:spacing w:val="1"/>
              </w:rPr>
              <w:t xml:space="preserve"> </w:t>
            </w:r>
            <w:r w:rsidRPr="00D77A25">
              <w:t>безвозмездной простой (неисключительной) лицензии, предоставленной правообладателем</w:t>
            </w:r>
            <w:r w:rsidRPr="00D77A25">
              <w:rPr>
                <w:spacing w:val="1"/>
              </w:rPr>
              <w:t xml:space="preserve"> </w:t>
            </w:r>
            <w:r w:rsidRPr="00D77A25">
              <w:t>соответствующему</w:t>
            </w:r>
            <w:r w:rsidRPr="00D77A25">
              <w:rPr>
                <w:spacing w:val="-6"/>
              </w:rPr>
              <w:t xml:space="preserve"> </w:t>
            </w:r>
            <w:r w:rsidRPr="00D77A25">
              <w:t>государственному</w:t>
            </w:r>
            <w:r w:rsidRPr="00D77A25">
              <w:rPr>
                <w:spacing w:val="-5"/>
              </w:rPr>
              <w:t xml:space="preserve"> </w:t>
            </w:r>
            <w:r w:rsidRPr="00D77A25">
              <w:t>заказчику.</w:t>
            </w:r>
          </w:p>
          <w:p w14:paraId="3C8D4A29" w14:textId="77777777" w:rsidR="00A30B56" w:rsidRPr="00D77A25" w:rsidRDefault="00A30B56" w:rsidP="00AB4087">
            <w:pPr>
              <w:pStyle w:val="a4"/>
              <w:spacing w:line="360" w:lineRule="auto"/>
              <w:ind w:right="289" w:firstLine="600"/>
              <w:jc w:val="both"/>
            </w:pPr>
            <w:r w:rsidRPr="00D77A25">
              <w:t>Мы также уведомлены о требовании Российского научного фонда к российскому научному</w:t>
            </w:r>
            <w:r w:rsidRPr="00D77A25">
              <w:rPr>
                <w:spacing w:val="1"/>
              </w:rPr>
              <w:t xml:space="preserve"> </w:t>
            </w:r>
            <w:r w:rsidRPr="00D77A25">
              <w:t>коллективу о публикации в ходе реализации проекта в ведущих рецензируемых   российских</w:t>
            </w:r>
            <w:r w:rsidRPr="00D77A25">
              <w:rPr>
                <w:spacing w:val="1"/>
              </w:rPr>
              <w:t xml:space="preserve"> </w:t>
            </w:r>
            <w:r w:rsidRPr="00D77A25">
              <w:t>и зарубежных научных изданиях</w:t>
            </w:r>
            <w:r w:rsidRPr="00D77A25">
              <w:rPr>
                <w:spacing w:val="1"/>
              </w:rPr>
              <w:t xml:space="preserve"> </w:t>
            </w:r>
            <w:r w:rsidRPr="00D77A25">
              <w:t>определенного числа публикаций, не менее указанного в</w:t>
            </w:r>
            <w:r w:rsidRPr="00D77A25">
              <w:rPr>
                <w:spacing w:val="1"/>
              </w:rPr>
              <w:t xml:space="preserve"> </w:t>
            </w:r>
            <w:r w:rsidRPr="00D77A25">
              <w:t>заявке</w:t>
            </w:r>
            <w:r w:rsidRPr="00D77A25">
              <w:rPr>
                <w:spacing w:val="-1"/>
              </w:rPr>
              <w:t xml:space="preserve"> </w:t>
            </w:r>
            <w:r w:rsidRPr="00D77A25">
              <w:t>на</w:t>
            </w:r>
            <w:r w:rsidRPr="00D77A25">
              <w:rPr>
                <w:spacing w:val="-1"/>
              </w:rPr>
              <w:t xml:space="preserve"> </w:t>
            </w:r>
            <w:r w:rsidRPr="00D77A25">
              <w:t>конкурс, поданной в</w:t>
            </w:r>
            <w:r w:rsidRPr="00D77A25">
              <w:rPr>
                <w:spacing w:val="-4"/>
              </w:rPr>
              <w:t xml:space="preserve"> </w:t>
            </w:r>
            <w:r w:rsidRPr="00D77A25">
              <w:t>Российский научный фонд.</w:t>
            </w:r>
          </w:p>
          <w:p w14:paraId="54E10C1F" w14:textId="77777777" w:rsidR="00A30B56" w:rsidRPr="00D77A25" w:rsidRDefault="00A30B56" w:rsidP="00AB4087">
            <w:pPr>
              <w:pStyle w:val="a4"/>
              <w:spacing w:line="360" w:lineRule="auto"/>
              <w:ind w:right="297" w:firstLine="600"/>
              <w:jc w:val="both"/>
            </w:pPr>
            <w:r w:rsidRPr="00D77A25">
              <w:t>Мы</w:t>
            </w:r>
            <w:r w:rsidRPr="00D77A25">
              <w:rPr>
                <w:spacing w:val="1"/>
              </w:rPr>
              <w:t xml:space="preserve"> </w:t>
            </w:r>
            <w:r w:rsidRPr="00D77A25">
              <w:t>уведомлены,</w:t>
            </w:r>
            <w:r w:rsidRPr="00D77A25">
              <w:rPr>
                <w:spacing w:val="1"/>
              </w:rPr>
              <w:t xml:space="preserve"> </w:t>
            </w:r>
            <w:r w:rsidRPr="00D77A25">
              <w:t>что</w:t>
            </w:r>
            <w:r w:rsidRPr="00D77A25">
              <w:rPr>
                <w:spacing w:val="1"/>
              </w:rPr>
              <w:t xml:space="preserve"> </w:t>
            </w:r>
            <w:r w:rsidRPr="00D77A25">
              <w:t>Российский</w:t>
            </w:r>
            <w:r w:rsidRPr="00D77A25">
              <w:rPr>
                <w:spacing w:val="1"/>
              </w:rPr>
              <w:t xml:space="preserve"> </w:t>
            </w:r>
            <w:r w:rsidRPr="00D77A25">
              <w:t>научный</w:t>
            </w:r>
            <w:r w:rsidRPr="00D77A25">
              <w:rPr>
                <w:spacing w:val="1"/>
              </w:rPr>
              <w:t xml:space="preserve"> </w:t>
            </w:r>
            <w:r w:rsidRPr="00D77A25">
              <w:t>фонд</w:t>
            </w:r>
            <w:r w:rsidRPr="00D77A25">
              <w:rPr>
                <w:spacing w:val="1"/>
              </w:rPr>
              <w:t xml:space="preserve"> </w:t>
            </w:r>
            <w:r w:rsidRPr="00D77A25">
              <w:t>вправе</w:t>
            </w:r>
            <w:r w:rsidRPr="00D77A25">
              <w:rPr>
                <w:spacing w:val="1"/>
              </w:rPr>
              <w:t xml:space="preserve"> </w:t>
            </w:r>
            <w:r w:rsidRPr="00D77A25">
              <w:t>сокращать</w:t>
            </w:r>
            <w:r w:rsidRPr="00D77A25">
              <w:rPr>
                <w:spacing w:val="1"/>
              </w:rPr>
              <w:t xml:space="preserve"> </w:t>
            </w:r>
            <w:r w:rsidRPr="00D77A25">
              <w:t>объем</w:t>
            </w:r>
            <w:r w:rsidRPr="00D77A25">
              <w:rPr>
                <w:spacing w:val="1"/>
              </w:rPr>
              <w:t xml:space="preserve"> </w:t>
            </w:r>
            <w:r w:rsidRPr="00D77A25">
              <w:t>гранта,</w:t>
            </w:r>
            <w:r w:rsidRPr="00D77A25">
              <w:rPr>
                <w:spacing w:val="1"/>
              </w:rPr>
              <w:t xml:space="preserve"> </w:t>
            </w:r>
            <w:r w:rsidRPr="00D77A25">
              <w:t>приостанавливать</w:t>
            </w:r>
            <w:r w:rsidRPr="00D77A25">
              <w:rPr>
                <w:spacing w:val="1"/>
              </w:rPr>
              <w:t xml:space="preserve"> </w:t>
            </w:r>
            <w:r w:rsidRPr="00D77A25">
              <w:t>или</w:t>
            </w:r>
            <w:r w:rsidRPr="00D77A25">
              <w:rPr>
                <w:spacing w:val="1"/>
              </w:rPr>
              <w:t xml:space="preserve"> </w:t>
            </w:r>
            <w:r w:rsidRPr="00D77A25">
              <w:t>прекращать</w:t>
            </w:r>
            <w:r w:rsidRPr="00D77A25">
              <w:rPr>
                <w:spacing w:val="1"/>
              </w:rPr>
              <w:t xml:space="preserve"> </w:t>
            </w:r>
            <w:r w:rsidRPr="00D77A25">
              <w:t>перечисление</w:t>
            </w:r>
            <w:r w:rsidRPr="00D77A25">
              <w:rPr>
                <w:spacing w:val="1"/>
              </w:rPr>
              <w:t xml:space="preserve"> </w:t>
            </w:r>
            <w:r w:rsidRPr="00D77A25">
              <w:t>средств</w:t>
            </w:r>
            <w:r w:rsidRPr="00D77A25">
              <w:rPr>
                <w:spacing w:val="1"/>
              </w:rPr>
              <w:t xml:space="preserve"> </w:t>
            </w:r>
            <w:r w:rsidRPr="00D77A25">
              <w:t>гранта</w:t>
            </w:r>
            <w:r w:rsidRPr="00D77A25">
              <w:rPr>
                <w:spacing w:val="1"/>
              </w:rPr>
              <w:t xml:space="preserve"> </w:t>
            </w:r>
            <w:r w:rsidRPr="00D77A25">
              <w:t>российскому</w:t>
            </w:r>
            <w:r w:rsidRPr="00D77A25">
              <w:rPr>
                <w:spacing w:val="1"/>
              </w:rPr>
              <w:t xml:space="preserve"> </w:t>
            </w:r>
            <w:r w:rsidRPr="00D77A25">
              <w:t>научному</w:t>
            </w:r>
            <w:r w:rsidRPr="00D77A25">
              <w:rPr>
                <w:spacing w:val="1"/>
              </w:rPr>
              <w:t xml:space="preserve"> </w:t>
            </w:r>
            <w:r w:rsidRPr="00D77A25">
              <w:t>коллективу</w:t>
            </w:r>
            <w:r w:rsidRPr="00D77A25">
              <w:rPr>
                <w:spacing w:val="-8"/>
              </w:rPr>
              <w:t xml:space="preserve"> </w:t>
            </w:r>
            <w:r w:rsidRPr="00D77A25">
              <w:t>в</w:t>
            </w:r>
            <w:r w:rsidRPr="00D77A25">
              <w:rPr>
                <w:spacing w:val="-1"/>
              </w:rPr>
              <w:t xml:space="preserve"> </w:t>
            </w:r>
            <w:r w:rsidRPr="00D77A25">
              <w:t>случаях:</w:t>
            </w:r>
          </w:p>
          <w:p w14:paraId="589AE165" w14:textId="77777777" w:rsidR="00A30B56" w:rsidRPr="00D77A25" w:rsidRDefault="00A30B56" w:rsidP="00AB4087">
            <w:pPr>
              <w:pStyle w:val="a4"/>
              <w:spacing w:before="4" w:line="360" w:lineRule="auto"/>
              <w:ind w:firstLine="458"/>
              <w:jc w:val="both"/>
            </w:pPr>
            <w:r w:rsidRPr="00D77A25">
              <w:t>недостаточности</w:t>
            </w:r>
            <w:r w:rsidRPr="00D77A25">
              <w:rPr>
                <w:spacing w:val="-1"/>
              </w:rPr>
              <w:t xml:space="preserve"> </w:t>
            </w:r>
            <w:r w:rsidRPr="00D77A25">
              <w:t>имущества</w:t>
            </w:r>
            <w:r w:rsidRPr="00D77A25">
              <w:rPr>
                <w:spacing w:val="-3"/>
              </w:rPr>
              <w:t xml:space="preserve"> </w:t>
            </w:r>
            <w:r w:rsidRPr="00D77A25">
              <w:t>Фонда</w:t>
            </w:r>
            <w:r w:rsidRPr="00D77A25">
              <w:rPr>
                <w:spacing w:val="-3"/>
              </w:rPr>
              <w:t xml:space="preserve"> </w:t>
            </w:r>
            <w:r w:rsidRPr="00D77A25">
              <w:t>для</w:t>
            </w:r>
            <w:r w:rsidRPr="00D77A25">
              <w:rPr>
                <w:spacing w:val="-1"/>
              </w:rPr>
              <w:t xml:space="preserve"> </w:t>
            </w:r>
            <w:r w:rsidRPr="00D77A25">
              <w:t>исполнения</w:t>
            </w:r>
            <w:r w:rsidRPr="00D77A25">
              <w:rPr>
                <w:spacing w:val="-2"/>
              </w:rPr>
              <w:t xml:space="preserve"> </w:t>
            </w:r>
            <w:r w:rsidRPr="00D77A25">
              <w:t>обязательств;</w:t>
            </w:r>
          </w:p>
          <w:p w14:paraId="48C5BB41" w14:textId="452731CB" w:rsidR="00A30B56" w:rsidRPr="00D77A25" w:rsidRDefault="00A30B56" w:rsidP="00AB4087">
            <w:pPr>
              <w:pStyle w:val="a4"/>
              <w:spacing w:before="2" w:line="360" w:lineRule="auto"/>
              <w:ind w:right="294" w:firstLine="458"/>
              <w:jc w:val="both"/>
            </w:pPr>
            <w:r w:rsidRPr="00D77A25">
              <w:lastRenderedPageBreak/>
              <w:t>принятия соответствующего решения правлением Фонда по результатам экспертизы</w:t>
            </w:r>
            <w:r w:rsidRPr="00D77A25">
              <w:rPr>
                <w:spacing w:val="1"/>
              </w:rPr>
              <w:t xml:space="preserve"> </w:t>
            </w:r>
            <w:r w:rsidRPr="00D77A25">
              <w:t>представленных</w:t>
            </w:r>
            <w:r w:rsidRPr="00D77A25">
              <w:rPr>
                <w:spacing w:val="1"/>
              </w:rPr>
              <w:t xml:space="preserve"> </w:t>
            </w:r>
            <w:r w:rsidRPr="00D77A25">
              <w:t>заявок</w:t>
            </w:r>
            <w:r w:rsidRPr="00D77A25">
              <w:rPr>
                <w:spacing w:val="1"/>
              </w:rPr>
              <w:t xml:space="preserve"> </w:t>
            </w:r>
            <w:r w:rsidRPr="00D77A25">
              <w:t>на</w:t>
            </w:r>
            <w:r w:rsidRPr="00D77A25">
              <w:rPr>
                <w:spacing w:val="1"/>
              </w:rPr>
              <w:t xml:space="preserve"> </w:t>
            </w:r>
            <w:r w:rsidRPr="00D77A25">
              <w:t>участие</w:t>
            </w:r>
            <w:r w:rsidRPr="00D77A25">
              <w:rPr>
                <w:spacing w:val="1"/>
              </w:rPr>
              <w:t xml:space="preserve"> </w:t>
            </w:r>
            <w:r w:rsidRPr="00D77A25">
              <w:t>в</w:t>
            </w:r>
            <w:r w:rsidRPr="00D77A25">
              <w:rPr>
                <w:spacing w:val="1"/>
              </w:rPr>
              <w:t xml:space="preserve"> </w:t>
            </w:r>
            <w:r w:rsidRPr="00D77A25">
              <w:t>данном</w:t>
            </w:r>
            <w:r w:rsidRPr="00D77A25">
              <w:rPr>
                <w:spacing w:val="1"/>
              </w:rPr>
              <w:t xml:space="preserve"> </w:t>
            </w:r>
            <w:r w:rsidRPr="00D77A25">
              <w:t>конкурсе,</w:t>
            </w:r>
            <w:r w:rsidRPr="00D77A25">
              <w:rPr>
                <w:spacing w:val="1"/>
              </w:rPr>
              <w:t xml:space="preserve"> </w:t>
            </w:r>
            <w:r w:rsidRPr="00D77A25">
              <w:t>проверок,</w:t>
            </w:r>
            <w:r w:rsidRPr="00D77A25">
              <w:rPr>
                <w:spacing w:val="1"/>
              </w:rPr>
              <w:t xml:space="preserve"> </w:t>
            </w:r>
            <w:r w:rsidRPr="00D77A25">
              <w:t>экспертизы</w:t>
            </w:r>
            <w:r w:rsidRPr="00D77A25">
              <w:rPr>
                <w:spacing w:val="1"/>
              </w:rPr>
              <w:t xml:space="preserve"> </w:t>
            </w:r>
            <w:r w:rsidRPr="00D77A25">
              <w:t>отчетов</w:t>
            </w:r>
            <w:r w:rsidRPr="00D77A25">
              <w:rPr>
                <w:spacing w:val="1"/>
              </w:rPr>
              <w:t xml:space="preserve"> </w:t>
            </w:r>
            <w:r w:rsidRPr="00D77A25">
              <w:t>российского</w:t>
            </w:r>
            <w:r w:rsidRPr="00D77A25">
              <w:rPr>
                <w:spacing w:val="-1"/>
              </w:rPr>
              <w:t xml:space="preserve"> </w:t>
            </w:r>
            <w:r w:rsidRPr="00D77A25">
              <w:t>научного коллектива;</w:t>
            </w:r>
          </w:p>
          <w:p w14:paraId="45C4A769" w14:textId="051CC6EF" w:rsidR="008549B1" w:rsidRPr="00D77A25" w:rsidRDefault="00A30B56" w:rsidP="00AB4087">
            <w:pPr>
              <w:spacing w:line="360" w:lineRule="auto"/>
              <w:ind w:firstLine="458"/>
              <w:rPr>
                <w:rFonts w:ascii="Times New Roman" w:hAnsi="Times New Roman" w:cs="Times New Roman"/>
                <w:sz w:val="24"/>
                <w:szCs w:val="24"/>
                <w:lang w:val="ru-RU"/>
              </w:rPr>
            </w:pPr>
            <w:r w:rsidRPr="00D77A25">
              <w:rPr>
                <w:rFonts w:ascii="Times New Roman" w:hAnsi="Times New Roman" w:cs="Times New Roman"/>
                <w:sz w:val="24"/>
                <w:szCs w:val="24"/>
                <w:lang w:val="ru-RU"/>
              </w:rPr>
              <w:t>несоблюдения</w:t>
            </w:r>
            <w:r w:rsidRPr="00D77A25">
              <w:rPr>
                <w:rFonts w:ascii="Times New Roman" w:hAnsi="Times New Roman" w:cs="Times New Roman"/>
                <w:spacing w:val="1"/>
                <w:sz w:val="24"/>
                <w:szCs w:val="24"/>
                <w:lang w:val="ru-RU"/>
              </w:rPr>
              <w:t xml:space="preserve"> </w:t>
            </w:r>
            <w:r w:rsidRPr="00D77A25">
              <w:rPr>
                <w:rFonts w:ascii="Times New Roman" w:hAnsi="Times New Roman" w:cs="Times New Roman"/>
                <w:sz w:val="24"/>
                <w:szCs w:val="24"/>
                <w:lang w:val="ru-RU"/>
              </w:rPr>
              <w:t>российским</w:t>
            </w:r>
            <w:r w:rsidRPr="00D77A25">
              <w:rPr>
                <w:rFonts w:ascii="Times New Roman" w:hAnsi="Times New Roman" w:cs="Times New Roman"/>
                <w:spacing w:val="1"/>
                <w:sz w:val="24"/>
                <w:szCs w:val="24"/>
                <w:lang w:val="ru-RU"/>
              </w:rPr>
              <w:t xml:space="preserve"> </w:t>
            </w:r>
            <w:r w:rsidRPr="00D77A25">
              <w:rPr>
                <w:rFonts w:ascii="Times New Roman" w:hAnsi="Times New Roman" w:cs="Times New Roman"/>
                <w:sz w:val="24"/>
                <w:szCs w:val="24"/>
                <w:lang w:val="ru-RU"/>
              </w:rPr>
              <w:t>научным</w:t>
            </w:r>
            <w:r w:rsidRPr="00D77A25">
              <w:rPr>
                <w:rFonts w:ascii="Times New Roman" w:hAnsi="Times New Roman" w:cs="Times New Roman"/>
                <w:spacing w:val="1"/>
                <w:sz w:val="24"/>
                <w:szCs w:val="24"/>
                <w:lang w:val="ru-RU"/>
              </w:rPr>
              <w:t xml:space="preserve"> </w:t>
            </w:r>
            <w:r w:rsidRPr="00D77A25">
              <w:rPr>
                <w:rFonts w:ascii="Times New Roman" w:hAnsi="Times New Roman" w:cs="Times New Roman"/>
                <w:sz w:val="24"/>
                <w:szCs w:val="24"/>
                <w:lang w:val="ru-RU"/>
              </w:rPr>
              <w:t>коллективом</w:t>
            </w:r>
            <w:r w:rsidRPr="00D77A25">
              <w:rPr>
                <w:rFonts w:ascii="Times New Roman" w:hAnsi="Times New Roman" w:cs="Times New Roman"/>
                <w:spacing w:val="1"/>
                <w:sz w:val="24"/>
                <w:szCs w:val="24"/>
                <w:lang w:val="ru-RU"/>
              </w:rPr>
              <w:t xml:space="preserve"> </w:t>
            </w:r>
            <w:r w:rsidRPr="00D77A25">
              <w:rPr>
                <w:rFonts w:ascii="Times New Roman" w:hAnsi="Times New Roman" w:cs="Times New Roman"/>
                <w:sz w:val="24"/>
                <w:szCs w:val="24"/>
                <w:lang w:val="ru-RU"/>
              </w:rPr>
              <w:t>и/или</w:t>
            </w:r>
            <w:r w:rsidRPr="00D77A25">
              <w:rPr>
                <w:rFonts w:ascii="Times New Roman" w:hAnsi="Times New Roman" w:cs="Times New Roman"/>
                <w:spacing w:val="1"/>
                <w:sz w:val="24"/>
                <w:szCs w:val="24"/>
                <w:lang w:val="ru-RU"/>
              </w:rPr>
              <w:t xml:space="preserve"> </w:t>
            </w:r>
            <w:r w:rsidRPr="00D77A25">
              <w:rPr>
                <w:rFonts w:ascii="Times New Roman" w:hAnsi="Times New Roman" w:cs="Times New Roman"/>
                <w:sz w:val="24"/>
                <w:szCs w:val="24"/>
                <w:lang w:val="ru-RU"/>
              </w:rPr>
              <w:t>российской</w:t>
            </w:r>
            <w:r w:rsidRPr="00D77A25">
              <w:rPr>
                <w:rFonts w:ascii="Times New Roman" w:hAnsi="Times New Roman" w:cs="Times New Roman"/>
                <w:spacing w:val="1"/>
                <w:sz w:val="24"/>
                <w:szCs w:val="24"/>
                <w:lang w:val="ru-RU"/>
              </w:rPr>
              <w:t xml:space="preserve"> </w:t>
            </w:r>
            <w:r w:rsidRPr="00D77A25">
              <w:rPr>
                <w:rFonts w:ascii="Times New Roman" w:hAnsi="Times New Roman" w:cs="Times New Roman"/>
                <w:sz w:val="24"/>
                <w:szCs w:val="24"/>
                <w:lang w:val="ru-RU"/>
              </w:rPr>
              <w:t>организацией</w:t>
            </w:r>
            <w:r w:rsidRPr="00D77A25">
              <w:rPr>
                <w:rFonts w:ascii="Times New Roman" w:hAnsi="Times New Roman" w:cs="Times New Roman"/>
                <w:spacing w:val="1"/>
                <w:sz w:val="24"/>
                <w:szCs w:val="24"/>
                <w:lang w:val="ru-RU"/>
              </w:rPr>
              <w:t xml:space="preserve"> </w:t>
            </w:r>
            <w:r w:rsidRPr="00D77A25">
              <w:rPr>
                <w:rFonts w:ascii="Times New Roman" w:hAnsi="Times New Roman" w:cs="Times New Roman"/>
                <w:sz w:val="24"/>
                <w:szCs w:val="24"/>
                <w:lang w:val="ru-RU"/>
              </w:rPr>
              <w:t>условий</w:t>
            </w:r>
            <w:r w:rsidRPr="00D77A25">
              <w:rPr>
                <w:rFonts w:ascii="Times New Roman" w:hAnsi="Times New Roman" w:cs="Times New Roman"/>
                <w:spacing w:val="-1"/>
                <w:sz w:val="24"/>
                <w:szCs w:val="24"/>
                <w:lang w:val="ru-RU"/>
              </w:rPr>
              <w:t xml:space="preserve"> </w:t>
            </w:r>
            <w:r w:rsidRPr="00D77A25">
              <w:rPr>
                <w:rFonts w:ascii="Times New Roman" w:hAnsi="Times New Roman" w:cs="Times New Roman"/>
                <w:sz w:val="24"/>
                <w:szCs w:val="24"/>
                <w:lang w:val="ru-RU"/>
              </w:rPr>
              <w:t>и цели предоставления</w:t>
            </w:r>
            <w:r w:rsidRPr="00D77A25">
              <w:rPr>
                <w:rFonts w:ascii="Times New Roman" w:hAnsi="Times New Roman" w:cs="Times New Roman"/>
                <w:spacing w:val="3"/>
                <w:sz w:val="24"/>
                <w:szCs w:val="24"/>
                <w:lang w:val="ru-RU"/>
              </w:rPr>
              <w:t xml:space="preserve"> </w:t>
            </w:r>
            <w:r w:rsidRPr="00D77A25">
              <w:rPr>
                <w:rFonts w:ascii="Times New Roman" w:hAnsi="Times New Roman" w:cs="Times New Roman"/>
                <w:sz w:val="24"/>
                <w:szCs w:val="24"/>
                <w:lang w:val="ru-RU"/>
              </w:rPr>
              <w:t>гранта</w:t>
            </w:r>
          </w:p>
          <w:p w14:paraId="421738B6" w14:textId="7991D973" w:rsidR="00A30B56" w:rsidRPr="00D77A25" w:rsidRDefault="00A30B56" w:rsidP="00AB4087">
            <w:pPr>
              <w:spacing w:line="360" w:lineRule="auto"/>
              <w:rPr>
                <w:rFonts w:ascii="Times New Roman" w:hAnsi="Times New Roman" w:cs="Times New Roman"/>
                <w:szCs w:val="24"/>
                <w:lang w:val="ru-RU"/>
              </w:rPr>
            </w:pPr>
          </w:p>
          <w:p w14:paraId="4998313C" w14:textId="77777777" w:rsidR="00AB4087" w:rsidRDefault="00AB4087" w:rsidP="00AB4087">
            <w:pPr>
              <w:pStyle w:val="TableParagraph"/>
              <w:spacing w:line="360" w:lineRule="auto"/>
              <w:ind w:left="22" w:hanging="22"/>
              <w:rPr>
                <w:sz w:val="24"/>
                <w:szCs w:val="24"/>
              </w:rPr>
            </w:pPr>
          </w:p>
          <w:p w14:paraId="3D4DEB0C" w14:textId="6D7EC872" w:rsidR="00A30B56" w:rsidRPr="00D77A25" w:rsidRDefault="00A30B56" w:rsidP="00AB4087">
            <w:pPr>
              <w:pStyle w:val="TableParagraph"/>
              <w:spacing w:line="360" w:lineRule="auto"/>
              <w:ind w:left="22" w:hanging="22"/>
              <w:rPr>
                <w:sz w:val="24"/>
                <w:szCs w:val="24"/>
              </w:rPr>
            </w:pPr>
            <w:r w:rsidRPr="00D77A25">
              <w:rPr>
                <w:sz w:val="24"/>
                <w:szCs w:val="24"/>
              </w:rPr>
              <w:t>От лица руководителя МГУ</w:t>
            </w:r>
            <w:r w:rsidR="002B1FBB" w:rsidRPr="00D77A25">
              <w:rPr>
                <w:sz w:val="24"/>
                <w:szCs w:val="24"/>
              </w:rPr>
              <w:t xml:space="preserve"> имени М.В.Ломоносова</w:t>
            </w:r>
            <w:r w:rsidRPr="00D77A25">
              <w:rPr>
                <w:sz w:val="24"/>
                <w:szCs w:val="24"/>
              </w:rPr>
              <w:t xml:space="preserve"> </w:t>
            </w:r>
          </w:p>
          <w:p w14:paraId="7DC1F7A1" w14:textId="77777777" w:rsidR="002B1FBB" w:rsidRPr="00D77A25" w:rsidRDefault="002B1FBB" w:rsidP="00AB4087">
            <w:pPr>
              <w:pStyle w:val="TableParagraph"/>
              <w:spacing w:line="360" w:lineRule="auto"/>
              <w:ind w:left="22" w:hanging="22"/>
              <w:rPr>
                <w:sz w:val="24"/>
                <w:szCs w:val="24"/>
              </w:rPr>
            </w:pPr>
          </w:p>
          <w:p w14:paraId="0C46F0AD" w14:textId="77777777" w:rsidR="00AB4087" w:rsidRDefault="00A30B56" w:rsidP="00AB4087">
            <w:pPr>
              <w:pStyle w:val="FrameContents"/>
              <w:spacing w:line="360" w:lineRule="auto"/>
              <w:ind w:left="22" w:hanging="22"/>
              <w:rPr>
                <w:rFonts w:ascii="Times New Roman" w:hAnsi="Times New Roman" w:cs="Times New Roman"/>
                <w:bCs/>
                <w:color w:val="000000"/>
                <w:sz w:val="24"/>
                <w:szCs w:val="24"/>
                <w:lang w:val="ru-RU"/>
              </w:rPr>
            </w:pPr>
            <w:r w:rsidRPr="00D77A25">
              <w:rPr>
                <w:rFonts w:ascii="Times New Roman" w:hAnsi="Times New Roman" w:cs="Times New Roman"/>
                <w:bCs/>
                <w:color w:val="000000"/>
                <w:sz w:val="24"/>
                <w:szCs w:val="24"/>
                <w:lang w:val="ru-RU"/>
              </w:rPr>
              <w:t xml:space="preserve">МГУ имени М.В. Ломоносова, ГСП-1, </w:t>
            </w:r>
          </w:p>
          <w:p w14:paraId="713F0977" w14:textId="38A77BD8" w:rsidR="00A30B56" w:rsidRPr="00D77A25" w:rsidRDefault="00A30B56" w:rsidP="00AB4087">
            <w:pPr>
              <w:pStyle w:val="FrameContents"/>
              <w:spacing w:line="360" w:lineRule="auto"/>
              <w:ind w:left="22" w:hanging="22"/>
              <w:rPr>
                <w:rFonts w:ascii="Times New Roman" w:hAnsi="Times New Roman" w:cs="Times New Roman"/>
                <w:bCs/>
                <w:color w:val="000000"/>
                <w:sz w:val="24"/>
                <w:szCs w:val="24"/>
                <w:lang w:val="ru-RU"/>
              </w:rPr>
            </w:pPr>
            <w:r w:rsidRPr="00D77A25">
              <w:rPr>
                <w:rFonts w:ascii="Times New Roman" w:hAnsi="Times New Roman" w:cs="Times New Roman"/>
                <w:bCs/>
                <w:color w:val="000000"/>
                <w:sz w:val="24"/>
                <w:szCs w:val="24"/>
                <w:lang w:val="ru-RU"/>
              </w:rPr>
              <w:t>Ленинские горы, Москва, 119991, РФ</w:t>
            </w:r>
          </w:p>
          <w:p w14:paraId="1A5B1FD5" w14:textId="77777777" w:rsidR="00A30B56" w:rsidRPr="00D77A25" w:rsidRDefault="00A30B56" w:rsidP="00AB4087">
            <w:pPr>
              <w:pStyle w:val="FrameContents"/>
              <w:spacing w:line="360" w:lineRule="auto"/>
              <w:ind w:left="22" w:hanging="22"/>
              <w:rPr>
                <w:rFonts w:ascii="Times New Roman" w:hAnsi="Times New Roman" w:cs="Times New Roman"/>
                <w:b/>
                <w:sz w:val="24"/>
                <w:szCs w:val="24"/>
                <w:lang w:val="ru-RU"/>
              </w:rPr>
            </w:pPr>
          </w:p>
          <w:p w14:paraId="63818213" w14:textId="77777777" w:rsidR="00AB4087" w:rsidRPr="00D77A25" w:rsidRDefault="00AB4087" w:rsidP="00AB4087">
            <w:pPr>
              <w:pStyle w:val="FrameContents"/>
              <w:spacing w:line="360" w:lineRule="auto"/>
              <w:rPr>
                <w:rFonts w:ascii="Times New Roman" w:hAnsi="Times New Roman" w:cs="Times New Roman"/>
                <w:bCs/>
                <w:sz w:val="24"/>
                <w:szCs w:val="24"/>
              </w:rPr>
            </w:pPr>
            <w:r w:rsidRPr="00D77A25">
              <w:rPr>
                <w:rFonts w:ascii="Times New Roman" w:hAnsi="Times New Roman" w:cs="Times New Roman"/>
                <w:bCs/>
                <w:sz w:val="24"/>
                <w:szCs w:val="24"/>
              </w:rPr>
              <w:t>«___»____________ 2025</w:t>
            </w:r>
          </w:p>
          <w:p w14:paraId="4ED049FC" w14:textId="77777777" w:rsidR="002B1FBB" w:rsidRPr="00D77A25" w:rsidRDefault="002B1FBB" w:rsidP="00AB4087">
            <w:pPr>
              <w:pStyle w:val="FrameContents"/>
              <w:spacing w:line="360" w:lineRule="auto"/>
              <w:ind w:left="22" w:hanging="22"/>
              <w:rPr>
                <w:rFonts w:ascii="Times New Roman" w:hAnsi="Times New Roman" w:cs="Times New Roman"/>
                <w:bCs/>
                <w:sz w:val="24"/>
                <w:szCs w:val="24"/>
                <w:lang w:val="ru-RU"/>
              </w:rPr>
            </w:pPr>
          </w:p>
          <w:p w14:paraId="1A406F18" w14:textId="530D8FCB" w:rsidR="00A30B56" w:rsidRPr="00AB4087" w:rsidRDefault="00A30B56" w:rsidP="00AB4087">
            <w:pPr>
              <w:pStyle w:val="TableParagraph"/>
              <w:spacing w:line="360" w:lineRule="auto"/>
              <w:ind w:left="22" w:hanging="22"/>
              <w:rPr>
                <w:sz w:val="24"/>
                <w:szCs w:val="24"/>
              </w:rPr>
            </w:pPr>
            <w:r w:rsidRPr="00D77A25">
              <w:rPr>
                <w:sz w:val="24"/>
                <w:szCs w:val="24"/>
              </w:rPr>
              <w:t xml:space="preserve">  </w:t>
            </w:r>
            <w:r w:rsidRPr="00AB4087">
              <w:rPr>
                <w:noProof/>
                <w:sz w:val="24"/>
                <w:szCs w:val="24"/>
                <w:lang w:eastAsia="ru-RU"/>
              </w:rPr>
              <mc:AlternateContent>
                <mc:Choice Requires="wpg">
                  <w:drawing>
                    <wp:inline distT="0" distB="0" distL="0" distR="0" wp14:anchorId="5A1A1B1D" wp14:editId="368EFC21">
                      <wp:extent cx="2209800" cy="6350"/>
                      <wp:effectExtent l="9525" t="9525" r="9525" b="3175"/>
                      <wp:docPr id="1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9800" cy="6350"/>
                                <a:chOff x="0" y="0"/>
                                <a:chExt cx="3480" cy="10"/>
                              </a:xfrm>
                            </wpg:grpSpPr>
                            <wps:wsp>
                              <wps:cNvPr id="12" name="Line 11"/>
                              <wps:cNvCnPr>
                                <a:cxnSpLocks noChangeShapeType="1"/>
                              </wps:cNvCnPr>
                              <wps:spPr bwMode="auto">
                                <a:xfrm>
                                  <a:off x="0" y="5"/>
                                  <a:ext cx="348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2DB28A70" id="Group 10" o:spid="_x0000_s1026" style="width:174pt;height:.5pt;mso-position-horizontal-relative:char;mso-position-vertical-relative:line" coordsize="348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">
                      <v:line id="Line 11" o:spid="_x0000_s1027" style="position:absolute;visibility:visible;mso-wrap-style:square" from="0,5" to="348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" strokeweight=".48pt"/>
                      <w10:anchorlock/>
                    </v:group>
                  </w:pict>
                </mc:Fallback>
              </mc:AlternateContent>
            </w:r>
          </w:p>
          <w:p w14:paraId="1E4D3208" w14:textId="77777777" w:rsidR="00CE5FF4" w:rsidRPr="00CE5FF4" w:rsidRDefault="00CE5FF4" w:rsidP="00CE5FF4">
            <w:pPr>
              <w:autoSpaceDE w:val="0"/>
              <w:autoSpaceDN w:val="0"/>
              <w:adjustRightInd w:val="0"/>
              <w:rPr>
                <w:rFonts w:ascii="Times New Roman" w:hAnsi="Times New Roman" w:cs="Times New Roman"/>
                <w:iCs/>
                <w:sz w:val="24"/>
                <w:szCs w:val="24"/>
                <w:lang w:val="ru-RU"/>
              </w:rPr>
            </w:pPr>
            <w:r w:rsidRPr="00CE5FF4">
              <w:rPr>
                <w:rFonts w:ascii="Times New Roman" w:hAnsi="Times New Roman" w:cs="Times New Roman"/>
                <w:iCs/>
                <w:sz w:val="24"/>
                <w:szCs w:val="24"/>
                <w:lang w:val="ru-RU"/>
              </w:rPr>
              <w:t>Проректор МГУ имени М.В. Ломоносова,</w:t>
            </w:r>
          </w:p>
          <w:p w14:paraId="0A7C95D9" w14:textId="12850F43" w:rsidR="002B1FBB" w:rsidRPr="00CE5FF4" w:rsidRDefault="00CE5FF4" w:rsidP="00CE5FF4">
            <w:pPr>
              <w:pStyle w:val="TableParagraph"/>
              <w:spacing w:line="360" w:lineRule="auto"/>
              <w:ind w:left="22" w:hanging="22"/>
              <w:rPr>
                <w:sz w:val="24"/>
                <w:szCs w:val="24"/>
              </w:rPr>
            </w:pPr>
            <w:r w:rsidRPr="00CE5FF4">
              <w:rPr>
                <w:iCs/>
                <w:sz w:val="24"/>
                <w:szCs w:val="24"/>
              </w:rPr>
              <w:t xml:space="preserve">Андрей Анатольевич Федянин </w:t>
            </w:r>
          </w:p>
          <w:p w14:paraId="1547A384" w14:textId="77777777" w:rsidR="002B1FBB" w:rsidRPr="00D77A25" w:rsidRDefault="002B1FBB" w:rsidP="00AB4087">
            <w:pPr>
              <w:pStyle w:val="TableParagraph"/>
              <w:tabs>
                <w:tab w:val="left" w:pos="4569"/>
              </w:tabs>
              <w:spacing w:line="360" w:lineRule="auto"/>
              <w:ind w:left="22" w:right="-335" w:hanging="22"/>
              <w:rPr>
                <w:sz w:val="24"/>
                <w:szCs w:val="24"/>
              </w:rPr>
            </w:pPr>
          </w:p>
          <w:p w14:paraId="3FE1FB68" w14:textId="24573EF6" w:rsidR="00A30B56" w:rsidRPr="00D77A25" w:rsidRDefault="00A30B56" w:rsidP="00AB4087">
            <w:pPr>
              <w:pStyle w:val="TableParagraph"/>
              <w:spacing w:line="360" w:lineRule="auto"/>
              <w:ind w:left="22" w:hanging="22"/>
            </w:pPr>
          </w:p>
        </w:tc>
        <w:tc>
          <w:tcPr>
            <w:tcW w:w="5240" w:type="dxa"/>
          </w:tcPr>
          <w:p w14:paraId="2E1A870A" w14:textId="77777777" w:rsidR="00A30B56" w:rsidRPr="00FB2BCC" w:rsidRDefault="00A30B56" w:rsidP="00AB4087">
            <w:pPr>
              <w:spacing w:line="360" w:lineRule="auto"/>
              <w:jc w:val="center"/>
              <w:rPr>
                <w:rFonts w:ascii="Times New Roman" w:hAnsi="Times New Roman" w:cs="Times New Roman"/>
                <w:b/>
                <w:bCs/>
                <w:sz w:val="24"/>
                <w:szCs w:val="24"/>
              </w:rPr>
            </w:pPr>
          </w:p>
          <w:p w14:paraId="0AEFB741" w14:textId="77777777" w:rsidR="00A30B56" w:rsidRPr="00FB2BCC" w:rsidRDefault="00A30B56" w:rsidP="00AB4087">
            <w:pPr>
              <w:spacing w:line="360" w:lineRule="auto"/>
              <w:jc w:val="center"/>
              <w:rPr>
                <w:rFonts w:ascii="Times New Roman" w:hAnsi="Times New Roman" w:cs="Times New Roman"/>
                <w:b/>
                <w:bCs/>
                <w:sz w:val="24"/>
                <w:szCs w:val="24"/>
              </w:rPr>
            </w:pPr>
          </w:p>
          <w:p w14:paraId="74BD7A02" w14:textId="2955E7BF" w:rsidR="008549B1" w:rsidRPr="00D77A25" w:rsidRDefault="008549B1" w:rsidP="00AB4087">
            <w:pPr>
              <w:spacing w:line="360" w:lineRule="auto"/>
              <w:jc w:val="center"/>
              <w:rPr>
                <w:rFonts w:ascii="Times New Roman" w:hAnsi="Times New Roman" w:cs="Times New Roman"/>
                <w:b/>
                <w:bCs/>
                <w:sz w:val="24"/>
                <w:szCs w:val="24"/>
              </w:rPr>
            </w:pPr>
            <w:r w:rsidRPr="00D77A25">
              <w:rPr>
                <w:rFonts w:ascii="Times New Roman" w:hAnsi="Times New Roman" w:cs="Times New Roman"/>
                <w:b/>
                <w:bCs/>
                <w:sz w:val="24"/>
                <w:szCs w:val="24"/>
              </w:rPr>
              <w:t>Russian Science Foundation</w:t>
            </w:r>
          </w:p>
          <w:p w14:paraId="23FE9929" w14:textId="77777777" w:rsidR="008549B1" w:rsidRPr="00D77A25" w:rsidRDefault="008549B1" w:rsidP="00AB4087">
            <w:pPr>
              <w:spacing w:line="360" w:lineRule="auto"/>
              <w:jc w:val="right"/>
              <w:rPr>
                <w:rFonts w:ascii="Times New Roman" w:hAnsi="Times New Roman" w:cs="Times New Roman"/>
              </w:rPr>
            </w:pPr>
            <w:r w:rsidRPr="00D77A25">
              <w:rPr>
                <w:rFonts w:ascii="Times New Roman" w:hAnsi="Times New Roman" w:cs="Times New Roman"/>
              </w:rPr>
              <w:t xml:space="preserve"> </w:t>
            </w:r>
          </w:p>
          <w:p w14:paraId="79468C3D" w14:textId="09C60BE1" w:rsidR="008549B1" w:rsidRPr="00D77A25" w:rsidRDefault="002B1FBB" w:rsidP="00AB4087">
            <w:pPr>
              <w:spacing w:line="360" w:lineRule="auto"/>
              <w:ind w:firstLine="480"/>
              <w:rPr>
                <w:rFonts w:ascii="Times New Roman" w:hAnsi="Times New Roman" w:cs="Times New Roman"/>
                <w:sz w:val="24"/>
                <w:szCs w:val="24"/>
              </w:rPr>
            </w:pPr>
            <w:r w:rsidRPr="00D77A25">
              <w:rPr>
                <w:rStyle w:val="rynqvb"/>
                <w:rFonts w:ascii="Times New Roman" w:hAnsi="Times New Roman" w:cs="Times New Roman"/>
                <w:sz w:val="24"/>
                <w:szCs w:val="24"/>
                <w:lang w:val="en"/>
              </w:rPr>
              <w:t xml:space="preserve">Federal State Budgetary Educational Institution of Higher Education "Lomonosov Moscow State University", hereinafter referred to as Lomonosov Moscow State University, represented by Vice-Rector Andrey Anatolyevich Fedyanin, acting on the basis of power of attorney </w:t>
            </w:r>
            <w:r w:rsidR="00D96217" w:rsidRPr="00D96217">
              <w:rPr>
                <w:rFonts w:ascii="Times New Roman" w:hAnsi="Times New Roman" w:cs="Times New Roman"/>
                <w:sz w:val="24"/>
                <w:szCs w:val="24"/>
              </w:rPr>
              <w:t>№ 320-25/010-50 от 1 декабря 2025 года</w:t>
            </w:r>
            <w:r w:rsidRPr="00D77A25">
              <w:rPr>
                <w:rStyle w:val="rynqvb"/>
                <w:rFonts w:ascii="Times New Roman" w:hAnsi="Times New Roman" w:cs="Times New Roman"/>
                <w:sz w:val="24"/>
                <w:szCs w:val="24"/>
                <w:lang w:val="en"/>
              </w:rPr>
              <w:t xml:space="preserve"> and </w:t>
            </w:r>
            <w:r w:rsidR="00FB2BCC" w:rsidRPr="00FB2BCC">
              <w:rPr>
                <w:rStyle w:val="rynqvb"/>
                <w:rFonts w:ascii="Times New Roman" w:hAnsi="Times New Roman" w:cs="Times New Roman"/>
                <w:sz w:val="24"/>
                <w:szCs w:val="24"/>
                <w:highlight w:val="yellow"/>
              </w:rPr>
              <w:t>xxxxxxxxxxxxxxxxxxxxxxxxxxx</w:t>
            </w:r>
            <w:r w:rsidRPr="00D77A25">
              <w:rPr>
                <w:rStyle w:val="rynqvb"/>
                <w:rFonts w:ascii="Times New Roman" w:hAnsi="Times New Roman" w:cs="Times New Roman"/>
                <w:sz w:val="24"/>
                <w:szCs w:val="24"/>
                <w:lang w:val="en"/>
              </w:rPr>
              <w:t xml:space="preserve">, in the event of funding from the Russian Science Foundation (RSF) and </w:t>
            </w:r>
            <w:r w:rsidR="00FB2BCC" w:rsidRPr="00FB2BCC">
              <w:rPr>
                <w:rStyle w:val="rynqvb"/>
                <w:rFonts w:ascii="Times New Roman" w:hAnsi="Times New Roman" w:cs="Times New Roman"/>
                <w:sz w:val="24"/>
                <w:szCs w:val="24"/>
                <w:highlight w:val="yellow"/>
                <w:lang w:val="en"/>
              </w:rPr>
              <w:t>xxxxxxxxxxxxxxxxxxxxxxxxxx</w:t>
            </w:r>
            <w:r w:rsidRPr="00D77A25">
              <w:rPr>
                <w:rStyle w:val="rynqvb"/>
                <w:rFonts w:ascii="Times New Roman" w:hAnsi="Times New Roman" w:cs="Times New Roman"/>
                <w:sz w:val="24"/>
                <w:szCs w:val="24"/>
                <w:lang w:val="en"/>
              </w:rPr>
              <w:t>, undertake to provide the necessary infrastructure, access to laboratories, libraries and other premises necessary for the successful implementation of the joint project</w:t>
            </w:r>
            <w:r w:rsidRPr="00D77A25">
              <w:rPr>
                <w:rStyle w:val="rynqvb"/>
                <w:rFonts w:ascii="Times New Roman" w:hAnsi="Times New Roman" w:cs="Times New Roman"/>
                <w:sz w:val="24"/>
                <w:szCs w:val="24"/>
              </w:rPr>
              <w:t xml:space="preserve"> </w:t>
            </w:r>
            <w:r w:rsidR="008549B1" w:rsidRPr="00D77A25">
              <w:rPr>
                <w:rFonts w:ascii="Times New Roman" w:hAnsi="Times New Roman" w:cs="Times New Roman"/>
                <w:sz w:val="24"/>
                <w:szCs w:val="24"/>
              </w:rPr>
              <w:t>“</w:t>
            </w:r>
            <w:r w:rsidR="00FB2BCC" w:rsidRPr="00FB2BCC">
              <w:rPr>
                <w:rFonts w:ascii="Times New Roman" w:hAnsi="Times New Roman" w:cs="Times New Roman"/>
                <w:color w:val="000000" w:themeColor="text1"/>
                <w:sz w:val="24"/>
                <w:highlight w:val="yellow"/>
              </w:rPr>
              <w:t>xxxxxxxxxxxxxxxxxxxxxxxxxxxxxxxxxxxxxxxxxxxxxxxxxxxxxxxxxxxxxxxxxxxxxxxxxxxx</w:t>
            </w:r>
            <w:r w:rsidR="008549B1" w:rsidRPr="00D77A25">
              <w:rPr>
                <w:rFonts w:ascii="Times New Roman" w:hAnsi="Times New Roman" w:cs="Times New Roman"/>
                <w:sz w:val="24"/>
                <w:szCs w:val="24"/>
              </w:rPr>
              <w:t xml:space="preserve">” by </w:t>
            </w:r>
            <w:r w:rsidR="00FB2BCC" w:rsidRPr="00FB2BCC">
              <w:rPr>
                <w:rFonts w:ascii="Times New Roman" w:hAnsi="Times New Roman" w:cs="Times New Roman"/>
                <w:sz w:val="24"/>
                <w:szCs w:val="24"/>
                <w:highlight w:val="yellow"/>
              </w:rPr>
              <w:t>xxxxxxxxxxxxxxxxxxxxxxxxxxxxxx</w:t>
            </w:r>
            <w:r w:rsidR="008549B1" w:rsidRPr="00D77A25">
              <w:rPr>
                <w:rFonts w:ascii="Times New Roman" w:hAnsi="Times New Roman" w:cs="Times New Roman"/>
                <w:sz w:val="24"/>
                <w:szCs w:val="24"/>
              </w:rPr>
              <w:t xml:space="preserve"> the Russian team and </w:t>
            </w:r>
            <w:r w:rsidR="008549B1" w:rsidRPr="00D77A25">
              <w:rPr>
                <w:rFonts w:ascii="Times New Roman" w:hAnsi="Times New Roman" w:cs="Times New Roman"/>
              </w:rPr>
              <w:t xml:space="preserve"> </w:t>
            </w:r>
            <w:r w:rsidR="00FB2BCC" w:rsidRPr="00FB2BCC">
              <w:rPr>
                <w:rFonts w:ascii="Times New Roman" w:hAnsi="Times New Roman" w:cs="Times New Roman"/>
                <w:sz w:val="24"/>
                <w:szCs w:val="24"/>
                <w:highlight w:val="yellow"/>
              </w:rPr>
              <w:t>xxxxxxxxxxxxxxxxxxxxxxxx</w:t>
            </w:r>
            <w:r w:rsidR="008549B1" w:rsidRPr="00D77A25">
              <w:rPr>
                <w:rFonts w:ascii="Times New Roman" w:hAnsi="Times New Roman" w:cs="Times New Roman"/>
                <w:sz w:val="24"/>
                <w:szCs w:val="24"/>
              </w:rPr>
              <w:t xml:space="preserve"> team for the period of the funding of the project in the above-mentioned organizations. </w:t>
            </w:r>
          </w:p>
          <w:p w14:paraId="7B12FA90" w14:textId="11AE0503" w:rsidR="008549B1" w:rsidRPr="00D77A25" w:rsidRDefault="008549B1" w:rsidP="00AB4087">
            <w:pPr>
              <w:spacing w:line="360" w:lineRule="auto"/>
              <w:ind w:firstLine="480"/>
              <w:rPr>
                <w:rFonts w:ascii="Times New Roman" w:hAnsi="Times New Roman" w:cs="Times New Roman"/>
                <w:sz w:val="24"/>
                <w:szCs w:val="24"/>
              </w:rPr>
            </w:pPr>
            <w:r w:rsidRPr="00D77A25">
              <w:rPr>
                <w:rFonts w:ascii="Times New Roman" w:hAnsi="Times New Roman" w:cs="Times New Roman"/>
                <w:sz w:val="24"/>
                <w:szCs w:val="24"/>
              </w:rPr>
              <w:t>We take note also of the fact that plan and terms of the activities, implemented within the framework of the project, as well as the distribution of the project</w:t>
            </w:r>
            <w:r w:rsidR="00FB2BCC">
              <w:rPr>
                <w:rFonts w:ascii="Times New Roman" w:hAnsi="Times New Roman" w:cs="Times New Roman"/>
                <w:sz w:val="24"/>
                <w:szCs w:val="24"/>
              </w:rPr>
              <w:t xml:space="preserve"> activities between Russian and </w:t>
            </w:r>
            <w:r w:rsidR="00FB2BCC" w:rsidRPr="00FB2BCC">
              <w:rPr>
                <w:rFonts w:ascii="Times New Roman" w:hAnsi="Times New Roman" w:cs="Times New Roman"/>
                <w:sz w:val="24"/>
                <w:szCs w:val="24"/>
                <w:highlight w:val="yellow"/>
              </w:rPr>
              <w:t>xxxxxxxxxxxxxxx</w:t>
            </w:r>
            <w:r w:rsidRPr="00D77A25">
              <w:rPr>
                <w:rFonts w:ascii="Times New Roman" w:hAnsi="Times New Roman" w:cs="Times New Roman"/>
                <w:sz w:val="24"/>
                <w:szCs w:val="24"/>
              </w:rPr>
              <w:t xml:space="preserve"> research teams will have to comply with proposals approved for grant funding. </w:t>
            </w:r>
          </w:p>
          <w:p w14:paraId="439C4237" w14:textId="77777777" w:rsidR="008549B1" w:rsidRPr="00D77A25" w:rsidRDefault="008549B1" w:rsidP="00AB4087">
            <w:pPr>
              <w:spacing w:line="360" w:lineRule="auto"/>
              <w:ind w:firstLine="480"/>
              <w:rPr>
                <w:rFonts w:ascii="Times New Roman" w:hAnsi="Times New Roman" w:cs="Times New Roman"/>
                <w:sz w:val="24"/>
                <w:szCs w:val="24"/>
              </w:rPr>
            </w:pPr>
            <w:r w:rsidRPr="00D77A25">
              <w:rPr>
                <w:rFonts w:ascii="Times New Roman" w:hAnsi="Times New Roman" w:cs="Times New Roman"/>
                <w:sz w:val="24"/>
                <w:szCs w:val="24"/>
              </w:rPr>
              <w:t xml:space="preserve">We agree that the results of intellectual activity created by the joint creative work in the process of project implementation, will have to be used by their holders in accordance with national rules. We are notified that in accordance with the legislation of the Russian Federation, The Russian Federation may use </w:t>
            </w:r>
            <w:r w:rsidRPr="00D77A25">
              <w:rPr>
                <w:rFonts w:ascii="Times New Roman" w:hAnsi="Times New Roman" w:cs="Times New Roman"/>
                <w:sz w:val="24"/>
                <w:szCs w:val="24"/>
              </w:rPr>
              <w:lastRenderedPageBreak/>
              <w:t xml:space="preserve">for public needs the results of intellectual activity created by the Russian research team during the implementation of the project on the terms of a free simple (non-exclusive) license, provided by the copyright holder to the relevant state licensee. </w:t>
            </w:r>
          </w:p>
          <w:p w14:paraId="421FA8AE" w14:textId="77777777" w:rsidR="008549B1" w:rsidRPr="00D77A25" w:rsidRDefault="008549B1" w:rsidP="00AB4087">
            <w:pPr>
              <w:spacing w:line="360" w:lineRule="auto"/>
              <w:ind w:firstLine="480"/>
              <w:rPr>
                <w:rFonts w:ascii="Times New Roman" w:hAnsi="Times New Roman" w:cs="Times New Roman"/>
                <w:sz w:val="24"/>
                <w:szCs w:val="24"/>
              </w:rPr>
            </w:pPr>
            <w:r w:rsidRPr="00D77A25">
              <w:rPr>
                <w:rFonts w:ascii="Times New Roman" w:hAnsi="Times New Roman" w:cs="Times New Roman"/>
                <w:sz w:val="24"/>
                <w:szCs w:val="24"/>
              </w:rPr>
              <w:t xml:space="preserve">We have also been informed of the requirement of the Russian Science Foundation for the Russian research team to publish, during the course of the project, in leading peer-reviewed Russian and foreign scientific journals a certain number of publications, no less than that specified in the application for the competition submitted to the Russian Science Foundation. </w:t>
            </w:r>
          </w:p>
          <w:p w14:paraId="5396E9BC" w14:textId="77777777" w:rsidR="008549B1" w:rsidRPr="00D77A25" w:rsidRDefault="008549B1" w:rsidP="00AB4087">
            <w:pPr>
              <w:spacing w:line="360" w:lineRule="auto"/>
              <w:ind w:firstLine="480"/>
              <w:rPr>
                <w:rFonts w:ascii="Times New Roman" w:hAnsi="Times New Roman" w:cs="Times New Roman"/>
                <w:sz w:val="24"/>
                <w:szCs w:val="24"/>
              </w:rPr>
            </w:pPr>
            <w:r w:rsidRPr="00D77A25">
              <w:rPr>
                <w:rFonts w:ascii="Times New Roman" w:hAnsi="Times New Roman" w:cs="Times New Roman"/>
                <w:sz w:val="24"/>
                <w:szCs w:val="24"/>
              </w:rPr>
              <w:t>We are informed that the Russian Science Foundation has the right to reduce the grant amount, suspend or terminate the transfer of grant funds to the Russian research team in the following cases:</w:t>
            </w:r>
          </w:p>
          <w:p w14:paraId="5F91B8EC" w14:textId="77777777" w:rsidR="008549B1" w:rsidRPr="00D77A25" w:rsidRDefault="008549B1" w:rsidP="00AB4087">
            <w:pPr>
              <w:spacing w:line="360" w:lineRule="auto"/>
              <w:ind w:firstLine="480"/>
              <w:rPr>
                <w:rFonts w:ascii="Times New Roman" w:hAnsi="Times New Roman" w:cs="Times New Roman"/>
                <w:sz w:val="24"/>
                <w:szCs w:val="24"/>
              </w:rPr>
            </w:pPr>
            <w:r w:rsidRPr="00D77A25">
              <w:rPr>
                <w:rFonts w:ascii="Times New Roman" w:hAnsi="Times New Roman" w:cs="Times New Roman"/>
                <w:sz w:val="24"/>
                <w:szCs w:val="24"/>
              </w:rPr>
              <w:t>insufficiency of the Foundation's assets to fulfill obligations;</w:t>
            </w:r>
          </w:p>
          <w:p w14:paraId="74701796" w14:textId="77777777" w:rsidR="008549B1" w:rsidRPr="00D77A25" w:rsidRDefault="008549B1" w:rsidP="00AB4087">
            <w:pPr>
              <w:spacing w:line="360" w:lineRule="auto"/>
              <w:ind w:firstLine="480"/>
              <w:rPr>
                <w:rFonts w:ascii="Times New Roman" w:hAnsi="Times New Roman" w:cs="Times New Roman"/>
                <w:sz w:val="24"/>
                <w:szCs w:val="24"/>
              </w:rPr>
            </w:pPr>
            <w:r w:rsidRPr="00D77A25">
              <w:rPr>
                <w:rFonts w:ascii="Times New Roman" w:hAnsi="Times New Roman" w:cs="Times New Roman"/>
                <w:sz w:val="24"/>
                <w:szCs w:val="24"/>
              </w:rPr>
              <w:t>adopting of the corresponding decision by the Foundation's board based on the results of the examination of the submitted applications for participation in this competition, inspections, examination of the reports of the Russian research team;</w:t>
            </w:r>
          </w:p>
          <w:p w14:paraId="0B45DE3D" w14:textId="77777777" w:rsidR="008549B1" w:rsidRPr="00D77A25" w:rsidRDefault="008549B1" w:rsidP="00AB4087">
            <w:pPr>
              <w:spacing w:line="360" w:lineRule="auto"/>
              <w:ind w:firstLine="480"/>
              <w:rPr>
                <w:rFonts w:ascii="Times New Roman" w:hAnsi="Times New Roman" w:cs="Times New Roman"/>
                <w:sz w:val="24"/>
                <w:szCs w:val="24"/>
              </w:rPr>
            </w:pPr>
            <w:r w:rsidRPr="00D77A25">
              <w:rPr>
                <w:rFonts w:ascii="Times New Roman" w:hAnsi="Times New Roman" w:cs="Times New Roman"/>
                <w:sz w:val="24"/>
                <w:szCs w:val="24"/>
              </w:rPr>
              <w:t>non-compliance by the Russian research team and/or the Russian organization with the terms and purpose of the grant;</w:t>
            </w:r>
          </w:p>
          <w:p w14:paraId="126B90AC" w14:textId="4A1B2C82" w:rsidR="008549B1" w:rsidRPr="00D77A25" w:rsidRDefault="008549B1" w:rsidP="00AB4087">
            <w:pPr>
              <w:spacing w:line="360" w:lineRule="auto"/>
              <w:ind w:firstLine="480"/>
              <w:rPr>
                <w:rFonts w:ascii="Times New Roman" w:hAnsi="Times New Roman" w:cs="Times New Roman"/>
                <w:sz w:val="24"/>
                <w:szCs w:val="24"/>
              </w:rPr>
            </w:pPr>
            <w:r w:rsidRPr="00D77A25">
              <w:rPr>
                <w:rFonts w:ascii="Times New Roman" w:hAnsi="Times New Roman" w:cs="Times New Roman"/>
                <w:sz w:val="24"/>
                <w:szCs w:val="24"/>
              </w:rPr>
              <w:t xml:space="preserve">discovery that the project, or individual works on it, had (have) financial support other than the joint grant of the RSF and </w:t>
            </w:r>
            <w:r w:rsidR="00D96217" w:rsidRPr="00D96217">
              <w:rPr>
                <w:rFonts w:ascii="Times New Roman" w:hAnsi="Times New Roman" w:cs="Times New Roman"/>
                <w:sz w:val="24"/>
                <w:szCs w:val="24"/>
              </w:rPr>
              <w:t>MOST</w:t>
            </w:r>
            <w:r w:rsidRPr="00D77A25">
              <w:rPr>
                <w:rFonts w:ascii="Times New Roman" w:hAnsi="Times New Roman" w:cs="Times New Roman"/>
                <w:sz w:val="24"/>
                <w:szCs w:val="24"/>
              </w:rPr>
              <w:t>;</w:t>
            </w:r>
          </w:p>
          <w:p w14:paraId="4399C70A" w14:textId="77777777" w:rsidR="008549B1" w:rsidRPr="00D77A25" w:rsidRDefault="008549B1" w:rsidP="00AB4087">
            <w:pPr>
              <w:spacing w:line="360" w:lineRule="auto"/>
              <w:ind w:firstLine="480"/>
              <w:rPr>
                <w:rFonts w:ascii="Times New Roman" w:hAnsi="Times New Roman" w:cs="Times New Roman"/>
                <w:sz w:val="24"/>
                <w:szCs w:val="24"/>
              </w:rPr>
            </w:pPr>
            <w:r w:rsidRPr="00D77A25">
              <w:rPr>
                <w:rFonts w:ascii="Times New Roman" w:hAnsi="Times New Roman" w:cs="Times New Roman"/>
                <w:sz w:val="24"/>
                <w:szCs w:val="24"/>
              </w:rPr>
              <w:t>discovery of false information in the application submitted to the competition;</w:t>
            </w:r>
          </w:p>
          <w:p w14:paraId="7D759914" w14:textId="655D4974" w:rsidR="008549B1" w:rsidRPr="00D77A25" w:rsidRDefault="008549B1" w:rsidP="00AB4087">
            <w:pPr>
              <w:spacing w:line="360" w:lineRule="auto"/>
              <w:ind w:firstLine="480"/>
              <w:rPr>
                <w:rFonts w:ascii="Times New Roman" w:hAnsi="Times New Roman" w:cs="Times New Roman"/>
                <w:sz w:val="24"/>
                <w:szCs w:val="24"/>
              </w:rPr>
            </w:pPr>
            <w:r w:rsidRPr="00D77A25">
              <w:rPr>
                <w:rFonts w:ascii="Times New Roman" w:hAnsi="Times New Roman" w:cs="Times New Roman"/>
                <w:sz w:val="24"/>
                <w:szCs w:val="24"/>
              </w:rPr>
              <w:t xml:space="preserve">failure by the Russian research team and/or Russian organization to comply with the requirements of the legislation of the Russian </w:t>
            </w:r>
            <w:r w:rsidRPr="00D77A25">
              <w:rPr>
                <w:rFonts w:ascii="Times New Roman" w:hAnsi="Times New Roman" w:cs="Times New Roman"/>
                <w:sz w:val="24"/>
                <w:szCs w:val="24"/>
              </w:rPr>
              <w:lastRenderedPageBreak/>
              <w:t>Federation or the terms of the agreement between them and the Russian Science Foundation.</w:t>
            </w:r>
          </w:p>
          <w:p w14:paraId="7BE1F2E8" w14:textId="77777777" w:rsidR="002B1FBB" w:rsidRPr="00D77A25" w:rsidRDefault="002B1FBB" w:rsidP="00AB4087">
            <w:pPr>
              <w:pStyle w:val="FrameContents"/>
              <w:spacing w:line="360" w:lineRule="auto"/>
              <w:rPr>
                <w:rFonts w:ascii="Times New Roman" w:hAnsi="Times New Roman" w:cs="Times New Roman"/>
                <w:bCs/>
                <w:sz w:val="24"/>
                <w:szCs w:val="24"/>
              </w:rPr>
            </w:pPr>
          </w:p>
          <w:p w14:paraId="18334E4F" w14:textId="36D812BF" w:rsidR="002B1FBB" w:rsidRPr="00D77A25" w:rsidRDefault="00E02348" w:rsidP="00AB4087">
            <w:pPr>
              <w:pStyle w:val="FrameContents"/>
              <w:spacing w:line="360" w:lineRule="auto"/>
              <w:rPr>
                <w:rFonts w:ascii="Times New Roman" w:hAnsi="Times New Roman" w:cs="Times New Roman"/>
                <w:sz w:val="24"/>
                <w:szCs w:val="24"/>
              </w:rPr>
            </w:pPr>
            <w:r w:rsidRPr="00E02348">
              <w:rPr>
                <w:rFonts w:ascii="Times New Roman" w:hAnsi="Times New Roman" w:cs="Times New Roman"/>
                <w:sz w:val="24"/>
                <w:szCs w:val="24"/>
                <w:highlight w:val="yellow"/>
              </w:rPr>
              <w:t>xxxxxxxxxxxxxxxxxxxxxxxxxxxxxx</w:t>
            </w:r>
          </w:p>
          <w:p w14:paraId="034FE174" w14:textId="77777777" w:rsidR="002B1FBB" w:rsidRPr="00D77A25" w:rsidRDefault="002B1FBB" w:rsidP="00AB4087">
            <w:pPr>
              <w:pStyle w:val="FrameContents"/>
              <w:spacing w:line="360" w:lineRule="auto"/>
              <w:rPr>
                <w:rFonts w:ascii="Times New Roman" w:hAnsi="Times New Roman" w:cs="Times New Roman"/>
                <w:color w:val="000000" w:themeColor="text1"/>
                <w:sz w:val="24"/>
                <w:szCs w:val="24"/>
              </w:rPr>
            </w:pPr>
          </w:p>
          <w:p w14:paraId="6786AD28" w14:textId="77777777" w:rsidR="00AB4087" w:rsidRDefault="00AB4087" w:rsidP="00AB4087">
            <w:pPr>
              <w:pStyle w:val="FrameContents"/>
              <w:spacing w:line="360" w:lineRule="auto"/>
              <w:rPr>
                <w:rFonts w:ascii="Times New Roman" w:hAnsi="Times New Roman" w:cs="Times New Roman"/>
                <w:color w:val="000000" w:themeColor="text1"/>
                <w:sz w:val="24"/>
                <w:szCs w:val="24"/>
              </w:rPr>
            </w:pPr>
          </w:p>
          <w:p w14:paraId="5D4CD159" w14:textId="21241B3D" w:rsidR="002B1FBB" w:rsidRPr="00EB7801" w:rsidRDefault="00E02348" w:rsidP="00AB4087">
            <w:pPr>
              <w:pStyle w:val="FrameContents"/>
              <w:spacing w:line="360" w:lineRule="auto"/>
              <w:rPr>
                <w:rFonts w:ascii="Times New Roman" w:hAnsi="Times New Roman" w:cs="Times New Roman"/>
                <w:color w:val="000000" w:themeColor="text1"/>
                <w:sz w:val="24"/>
                <w:szCs w:val="24"/>
                <w:highlight w:val="yellow"/>
              </w:rPr>
            </w:pPr>
            <w:r>
              <w:rPr>
                <w:rFonts w:ascii="Times New Roman" w:hAnsi="Times New Roman" w:cs="Times New Roman"/>
                <w:color w:val="000000" w:themeColor="text1"/>
                <w:sz w:val="24"/>
                <w:szCs w:val="24"/>
                <w:highlight w:val="yellow"/>
              </w:rPr>
              <w:t>xxxxxxxxxxxxxxxxxxxxxxxxxxxxxxxxx</w:t>
            </w:r>
          </w:p>
          <w:p w14:paraId="3FFD3402" w14:textId="06EF7738" w:rsidR="002B1FBB" w:rsidRPr="00D77A25" w:rsidRDefault="00E02348" w:rsidP="00AB4087">
            <w:pPr>
              <w:pStyle w:val="FrameContents"/>
              <w:spacing w:line="360" w:lineRule="auto"/>
              <w:rPr>
                <w:rFonts w:ascii="Times New Roman" w:hAnsi="Times New Roman" w:cs="Times New Roman"/>
                <w:color w:val="000000" w:themeColor="text1"/>
                <w:sz w:val="24"/>
                <w:szCs w:val="24"/>
              </w:rPr>
            </w:pPr>
            <w:r w:rsidRPr="00E02348">
              <w:rPr>
                <w:rFonts w:ascii="Times New Roman" w:hAnsi="Times New Roman" w:cs="Times New Roman"/>
                <w:color w:val="000000" w:themeColor="text1"/>
                <w:sz w:val="24"/>
                <w:szCs w:val="24"/>
                <w:highlight w:val="yellow"/>
              </w:rPr>
              <w:t>xxxxxxxxxxxxxxxxxxxxx</w:t>
            </w:r>
          </w:p>
          <w:p w14:paraId="6FC0F881" w14:textId="77777777" w:rsidR="002B1FBB" w:rsidRPr="00D77A25" w:rsidRDefault="002B1FBB" w:rsidP="00AB4087">
            <w:pPr>
              <w:pStyle w:val="FrameContents"/>
              <w:spacing w:line="360" w:lineRule="auto"/>
              <w:rPr>
                <w:rFonts w:ascii="Times New Roman" w:hAnsi="Times New Roman" w:cs="Times New Roman"/>
                <w:sz w:val="24"/>
                <w:szCs w:val="24"/>
              </w:rPr>
            </w:pPr>
          </w:p>
          <w:p w14:paraId="3BE21770" w14:textId="77777777" w:rsidR="002B1FBB" w:rsidRPr="00D77A25" w:rsidRDefault="002B1FBB" w:rsidP="00AB4087">
            <w:pPr>
              <w:pStyle w:val="FrameContents"/>
              <w:spacing w:line="360" w:lineRule="auto"/>
              <w:rPr>
                <w:rFonts w:ascii="Times New Roman" w:hAnsi="Times New Roman" w:cs="Times New Roman"/>
                <w:bCs/>
                <w:sz w:val="24"/>
                <w:szCs w:val="24"/>
              </w:rPr>
            </w:pPr>
            <w:r w:rsidRPr="00D77A25">
              <w:rPr>
                <w:rFonts w:ascii="Times New Roman" w:hAnsi="Times New Roman" w:cs="Times New Roman"/>
                <w:bCs/>
                <w:sz w:val="24"/>
                <w:szCs w:val="24"/>
              </w:rPr>
              <w:t>«___»____________ 2025</w:t>
            </w:r>
          </w:p>
          <w:p w14:paraId="6BA9F00A" w14:textId="77777777" w:rsidR="002B1FBB" w:rsidRPr="00D77A25" w:rsidRDefault="002B1FBB" w:rsidP="00AB4087">
            <w:pPr>
              <w:pStyle w:val="FrameContents"/>
              <w:spacing w:line="360" w:lineRule="auto"/>
              <w:rPr>
                <w:rFonts w:ascii="Times New Roman" w:hAnsi="Times New Roman" w:cs="Times New Roman"/>
                <w:bCs/>
                <w:sz w:val="24"/>
                <w:szCs w:val="24"/>
              </w:rPr>
            </w:pPr>
          </w:p>
          <w:p w14:paraId="716A9AA1" w14:textId="77777777" w:rsidR="002B1FBB" w:rsidRPr="00D77A25" w:rsidRDefault="002B1FBB" w:rsidP="00AB4087">
            <w:pPr>
              <w:pStyle w:val="FrameContents"/>
              <w:spacing w:line="360" w:lineRule="auto"/>
              <w:rPr>
                <w:rFonts w:ascii="Times New Roman" w:hAnsi="Times New Roman" w:cs="Times New Roman"/>
                <w:bCs/>
                <w:sz w:val="24"/>
                <w:szCs w:val="24"/>
              </w:rPr>
            </w:pPr>
            <w:r w:rsidRPr="00D77A25">
              <w:rPr>
                <w:rFonts w:ascii="Times New Roman" w:hAnsi="Times New Roman" w:cs="Times New Roman"/>
                <w:bCs/>
                <w:sz w:val="24"/>
                <w:szCs w:val="24"/>
              </w:rPr>
              <w:t>______________________________</w:t>
            </w:r>
          </w:p>
          <w:p w14:paraId="21BAFB04" w14:textId="1B77E470" w:rsidR="002B1FBB" w:rsidRPr="00EB7801" w:rsidRDefault="00E02348" w:rsidP="00AB4087">
            <w:pPr>
              <w:pStyle w:val="FrameContents"/>
              <w:spacing w:line="360" w:lineRule="auto"/>
              <w:rPr>
                <w:rFonts w:ascii="Times New Roman" w:hAnsi="Times New Roman" w:cs="Times New Roman"/>
                <w:bCs/>
                <w:sz w:val="24"/>
                <w:szCs w:val="24"/>
                <w:highlight w:val="yellow"/>
              </w:rPr>
            </w:pPr>
            <w:r>
              <w:rPr>
                <w:rFonts w:ascii="Times New Roman" w:hAnsi="Times New Roman" w:cs="Times New Roman"/>
                <w:bCs/>
                <w:sz w:val="24"/>
                <w:szCs w:val="24"/>
                <w:highlight w:val="yellow"/>
              </w:rPr>
              <w:t>xxxxxxxxxxxxxxxxxxxxxx</w:t>
            </w:r>
            <w:r w:rsidR="002B1FBB" w:rsidRPr="00EB7801">
              <w:rPr>
                <w:rFonts w:ascii="Times New Roman" w:hAnsi="Times New Roman" w:cs="Times New Roman"/>
                <w:bCs/>
                <w:sz w:val="24"/>
                <w:szCs w:val="24"/>
                <w:highlight w:val="yellow"/>
              </w:rPr>
              <w:t xml:space="preserve"> </w:t>
            </w:r>
          </w:p>
          <w:p w14:paraId="35654AE0" w14:textId="052FE24D" w:rsidR="002B1FBB" w:rsidRPr="00D77A25" w:rsidRDefault="00E02348" w:rsidP="00AB4087">
            <w:pPr>
              <w:pStyle w:val="FrameContents"/>
              <w:spacing w:line="360" w:lineRule="auto"/>
              <w:rPr>
                <w:rFonts w:ascii="Times New Roman" w:hAnsi="Times New Roman" w:cs="Times New Roman"/>
              </w:rPr>
            </w:pPr>
            <w:r w:rsidRPr="00E02348">
              <w:rPr>
                <w:rFonts w:ascii="Times New Roman" w:hAnsi="Times New Roman" w:cs="Times New Roman"/>
                <w:bCs/>
                <w:sz w:val="24"/>
                <w:szCs w:val="24"/>
                <w:highlight w:val="yellow"/>
              </w:rPr>
              <w:t>xxxxxxxxxxxxxxxxxxxxxxxxxxxxxxxxx</w:t>
            </w:r>
          </w:p>
          <w:p w14:paraId="7533E4A5" w14:textId="77777777" w:rsidR="002B1FBB" w:rsidRPr="00D77A25" w:rsidRDefault="002B1FBB" w:rsidP="00AB4087">
            <w:pPr>
              <w:spacing w:line="360" w:lineRule="auto"/>
              <w:rPr>
                <w:rFonts w:ascii="Times New Roman" w:hAnsi="Times New Roman" w:cs="Times New Roman"/>
              </w:rPr>
            </w:pPr>
          </w:p>
          <w:p w14:paraId="5B769EFE" w14:textId="6FDF4104" w:rsidR="008549B1" w:rsidRPr="00D77A25" w:rsidRDefault="008549B1" w:rsidP="00AB4087">
            <w:pPr>
              <w:spacing w:line="360" w:lineRule="auto"/>
            </w:pPr>
          </w:p>
        </w:tc>
      </w:tr>
    </w:tbl>
    <w:p w14:paraId="488C9063" w14:textId="3AC66D17" w:rsidR="007F0220" w:rsidRPr="00D77A25" w:rsidRDefault="007F0220"/>
    <w:sectPr w:rsidR="007F0220" w:rsidRPr="00D77A25" w:rsidSect="00C0495E">
      <w:pgSz w:w="11906" w:h="16838"/>
      <w:pgMar w:top="568"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549B1"/>
    <w:rsid w:val="002B1FBB"/>
    <w:rsid w:val="00452695"/>
    <w:rsid w:val="006B0474"/>
    <w:rsid w:val="007F0220"/>
    <w:rsid w:val="00842D78"/>
    <w:rsid w:val="008549B1"/>
    <w:rsid w:val="009C2581"/>
    <w:rsid w:val="00A30B56"/>
    <w:rsid w:val="00AB4087"/>
    <w:rsid w:val="00B24C79"/>
    <w:rsid w:val="00C0495E"/>
    <w:rsid w:val="00CE5FF4"/>
    <w:rsid w:val="00D77A25"/>
    <w:rsid w:val="00D96217"/>
    <w:rsid w:val="00E02348"/>
    <w:rsid w:val="00E05776"/>
    <w:rsid w:val="00EB7801"/>
    <w:rsid w:val="00F10D1A"/>
    <w:rsid w:val="00FA1D3F"/>
    <w:rsid w:val="00FA38AA"/>
    <w:rsid w:val="00FB2B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5422D3"/>
  <w15:chartTrackingRefBased/>
  <w15:docId w15:val="{EF000A42-19F6-47EF-B26A-635005F2D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549B1"/>
    <w:pPr>
      <w:widowControl w:val="0"/>
      <w:suppressAutoHyphens/>
      <w:spacing w:after="0" w:line="240" w:lineRule="auto"/>
      <w:jc w:val="both"/>
    </w:pPr>
    <w:rPr>
      <w:rFonts w:eastAsiaTheme="minorEastAsia"/>
      <w:kern w:val="2"/>
      <w:sz w:val="21"/>
      <w:lang w:val="en-US" w:eastAsia="zh-CN"/>
    </w:rPr>
  </w:style>
  <w:style w:type="paragraph" w:styleId="1">
    <w:name w:val="heading 1"/>
    <w:basedOn w:val="a"/>
    <w:link w:val="10"/>
    <w:uiPriority w:val="9"/>
    <w:qFormat/>
    <w:rsid w:val="00A30B56"/>
    <w:pPr>
      <w:suppressAutoHyphens w:val="0"/>
      <w:autoSpaceDE w:val="0"/>
      <w:autoSpaceDN w:val="0"/>
      <w:ind w:left="312"/>
      <w:jc w:val="left"/>
      <w:outlineLvl w:val="0"/>
    </w:pPr>
    <w:rPr>
      <w:rFonts w:ascii="Times New Roman" w:eastAsia="Times New Roman" w:hAnsi="Times New Roman" w:cs="Times New Roman"/>
      <w:b/>
      <w:bCs/>
      <w:kern w:val="0"/>
      <w:sz w:val="24"/>
      <w:szCs w:val="24"/>
      <w:lang w:val="ru-RU" w:eastAsia="en-US"/>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549B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rameContents">
    <w:name w:val="Frame Contents"/>
    <w:basedOn w:val="a"/>
    <w:qFormat/>
    <w:rsid w:val="008549B1"/>
  </w:style>
  <w:style w:type="character" w:customStyle="1" w:styleId="rynqvb">
    <w:name w:val="rynqvb"/>
    <w:basedOn w:val="a0"/>
    <w:rsid w:val="008549B1"/>
  </w:style>
  <w:style w:type="paragraph" w:styleId="a4">
    <w:name w:val="Body Text"/>
    <w:basedOn w:val="a"/>
    <w:link w:val="a5"/>
    <w:uiPriority w:val="1"/>
    <w:qFormat/>
    <w:rsid w:val="00A30B56"/>
    <w:pPr>
      <w:suppressAutoHyphens w:val="0"/>
      <w:autoSpaceDE w:val="0"/>
      <w:autoSpaceDN w:val="0"/>
      <w:jc w:val="left"/>
    </w:pPr>
    <w:rPr>
      <w:rFonts w:ascii="Times New Roman" w:eastAsia="Times New Roman" w:hAnsi="Times New Roman" w:cs="Times New Roman"/>
      <w:kern w:val="0"/>
      <w:sz w:val="24"/>
      <w:szCs w:val="24"/>
      <w:lang w:val="ru-RU" w:eastAsia="en-US"/>
    </w:rPr>
  </w:style>
  <w:style w:type="character" w:customStyle="1" w:styleId="a5">
    <w:name w:val="Основной текст Знак"/>
    <w:basedOn w:val="a0"/>
    <w:link w:val="a4"/>
    <w:uiPriority w:val="1"/>
    <w:rsid w:val="00A30B56"/>
    <w:rPr>
      <w:rFonts w:ascii="Times New Roman" w:eastAsia="Times New Roman" w:hAnsi="Times New Roman" w:cs="Times New Roman"/>
      <w:sz w:val="24"/>
      <w:szCs w:val="24"/>
    </w:rPr>
  </w:style>
  <w:style w:type="character" w:customStyle="1" w:styleId="10">
    <w:name w:val="Заголовок 1 Знак"/>
    <w:basedOn w:val="a0"/>
    <w:link w:val="1"/>
    <w:uiPriority w:val="9"/>
    <w:rsid w:val="00A30B56"/>
    <w:rPr>
      <w:rFonts w:ascii="Times New Roman" w:eastAsia="Times New Roman" w:hAnsi="Times New Roman" w:cs="Times New Roman"/>
      <w:b/>
      <w:bCs/>
      <w:sz w:val="24"/>
      <w:szCs w:val="24"/>
    </w:rPr>
  </w:style>
  <w:style w:type="paragraph" w:customStyle="1" w:styleId="TableParagraph">
    <w:name w:val="Table Paragraph"/>
    <w:basedOn w:val="a"/>
    <w:uiPriority w:val="1"/>
    <w:qFormat/>
    <w:rsid w:val="00A30B56"/>
    <w:pPr>
      <w:suppressAutoHyphens w:val="0"/>
      <w:autoSpaceDE w:val="0"/>
      <w:autoSpaceDN w:val="0"/>
      <w:jc w:val="left"/>
    </w:pPr>
    <w:rPr>
      <w:rFonts w:ascii="Times New Roman" w:eastAsia="Times New Roman" w:hAnsi="Times New Roman" w:cs="Times New Roman"/>
      <w:kern w:val="0"/>
      <w:sz w:val="22"/>
      <w:lang w:val="ru-RU" w:eastAsia="en-US"/>
    </w:rPr>
  </w:style>
  <w:style w:type="character" w:styleId="a6">
    <w:name w:val="Strong"/>
    <w:basedOn w:val="a0"/>
    <w:uiPriority w:val="22"/>
    <w:qFormat/>
    <w:rsid w:val="00A30B5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1071648">
      <w:bodyDiv w:val="1"/>
      <w:marLeft w:val="0"/>
      <w:marRight w:val="0"/>
      <w:marTop w:val="0"/>
      <w:marBottom w:val="0"/>
      <w:divBdr>
        <w:top w:val="none" w:sz="0" w:space="0" w:color="auto"/>
        <w:left w:val="none" w:sz="0" w:space="0" w:color="auto"/>
        <w:bottom w:val="none" w:sz="0" w:space="0" w:color="auto"/>
        <w:right w:val="none" w:sz="0" w:space="0" w:color="auto"/>
      </w:divBdr>
    </w:div>
    <w:div w:id="975331026">
      <w:bodyDiv w:val="1"/>
      <w:marLeft w:val="0"/>
      <w:marRight w:val="0"/>
      <w:marTop w:val="0"/>
      <w:marBottom w:val="0"/>
      <w:divBdr>
        <w:top w:val="none" w:sz="0" w:space="0" w:color="auto"/>
        <w:left w:val="none" w:sz="0" w:space="0" w:color="auto"/>
        <w:bottom w:val="none" w:sz="0" w:space="0" w:color="auto"/>
        <w:right w:val="none" w:sz="0" w:space="0" w:color="auto"/>
      </w:divBdr>
    </w:div>
    <w:div w:id="1972512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3</Pages>
  <Words>927</Words>
  <Characters>5287</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 Anastasia</dc:creator>
  <cp:keywords/>
  <dc:description/>
  <cp:lastModifiedBy>Пользователь</cp:lastModifiedBy>
  <cp:revision>14</cp:revision>
  <cp:lastPrinted>2025-04-01T10:36:00Z</cp:lastPrinted>
  <dcterms:created xsi:type="dcterms:W3CDTF">2025-04-10T12:59:00Z</dcterms:created>
  <dcterms:modified xsi:type="dcterms:W3CDTF">2026-03-31T09:54:00Z</dcterms:modified>
</cp:coreProperties>
</file>